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46EC" w14:textId="77777777" w:rsidR="009867CF" w:rsidRPr="009867CF" w:rsidRDefault="009867CF" w:rsidP="009867CF">
      <w:pPr>
        <w:jc w:val="center"/>
        <w:rPr>
          <w:b/>
          <w:bCs/>
          <w:sz w:val="36"/>
          <w:szCs w:val="36"/>
          <w:u w:val="single"/>
        </w:rPr>
      </w:pPr>
      <w:r w:rsidRPr="009867CF">
        <w:rPr>
          <w:b/>
          <w:bCs/>
          <w:sz w:val="36"/>
          <w:szCs w:val="36"/>
          <w:u w:val="single"/>
        </w:rPr>
        <w:t xml:space="preserve">FOCUS ON GATEWAY TO MEDICINE PROGRAMMES </w:t>
      </w:r>
    </w:p>
    <w:p w14:paraId="2E2D2B1E" w14:textId="4BD55BDD" w:rsidR="00C72DC3" w:rsidRPr="009867CF" w:rsidRDefault="009867CF" w:rsidP="009867CF">
      <w:pPr>
        <w:jc w:val="center"/>
        <w:rPr>
          <w:b/>
          <w:bCs/>
          <w:sz w:val="28"/>
          <w:szCs w:val="28"/>
          <w:u w:val="single"/>
        </w:rPr>
      </w:pPr>
      <w:r w:rsidRPr="009867CF">
        <w:rPr>
          <w:b/>
          <w:bCs/>
          <w:sz w:val="28"/>
          <w:szCs w:val="28"/>
          <w:u w:val="single"/>
        </w:rPr>
        <w:t>HULL YORK MEDICAL SCHOOL</w:t>
      </w:r>
      <w:r w:rsidR="00D33D71">
        <w:rPr>
          <w:b/>
          <w:bCs/>
          <w:sz w:val="28"/>
          <w:szCs w:val="28"/>
          <w:u w:val="single"/>
        </w:rPr>
        <w:t xml:space="preserve"> (HYMS)</w:t>
      </w:r>
      <w:r w:rsidRPr="009867CF">
        <w:rPr>
          <w:b/>
          <w:bCs/>
          <w:sz w:val="28"/>
          <w:szCs w:val="28"/>
          <w:u w:val="single"/>
        </w:rPr>
        <w:t xml:space="preserve"> MEDICAFE WEBINAR</w:t>
      </w:r>
    </w:p>
    <w:p w14:paraId="1B997602" w14:textId="375BA178" w:rsidR="005A3A30" w:rsidRDefault="009867CF" w:rsidP="005A3A30">
      <w:pPr>
        <w:jc w:val="center"/>
        <w:rPr>
          <w:b/>
          <w:bCs/>
          <w:sz w:val="28"/>
          <w:szCs w:val="28"/>
          <w:u w:val="single"/>
        </w:rPr>
      </w:pPr>
      <w:r w:rsidRPr="009867CF">
        <w:rPr>
          <w:b/>
          <w:bCs/>
          <w:sz w:val="28"/>
          <w:szCs w:val="28"/>
          <w:u w:val="single"/>
        </w:rPr>
        <w:t>20 MAY 2025</w:t>
      </w:r>
    </w:p>
    <w:p w14:paraId="5DD3C949" w14:textId="7BB5E812" w:rsidR="005A3A30" w:rsidRDefault="005A3A30" w:rsidP="009867C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0C94E3F7" wp14:editId="514E3882">
            <wp:extent cx="3342584" cy="1333500"/>
            <wp:effectExtent l="0" t="0" r="0" b="0"/>
            <wp:docPr id="137944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4823" name="Picture 137944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029" cy="134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8DF7" w14:textId="77777777" w:rsidR="00D33D71" w:rsidRDefault="00D33D71" w:rsidP="00D33D71">
      <w:pPr>
        <w:rPr>
          <w:b/>
          <w:bCs/>
          <w:sz w:val="24"/>
          <w:szCs w:val="24"/>
        </w:rPr>
      </w:pPr>
    </w:p>
    <w:p w14:paraId="379DCCB0" w14:textId="3465223B" w:rsidR="00D33D71" w:rsidRDefault="00BF22A9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D33D71">
        <w:rPr>
          <w:b/>
          <w:bCs/>
          <w:sz w:val="24"/>
          <w:szCs w:val="24"/>
        </w:rPr>
        <w:t xml:space="preserve">Delivered by Dr Paul Whybrow – Programme Director for the Gateway programme </w:t>
      </w:r>
      <w:r>
        <w:rPr>
          <w:b/>
          <w:bCs/>
          <w:sz w:val="24"/>
          <w:szCs w:val="24"/>
        </w:rPr>
        <w:t xml:space="preserve">at </w:t>
      </w:r>
      <w:r w:rsidR="00D33D71">
        <w:rPr>
          <w:b/>
          <w:bCs/>
          <w:sz w:val="24"/>
          <w:szCs w:val="24"/>
        </w:rPr>
        <w:t>HYMS</w:t>
      </w:r>
      <w:r w:rsidR="00255CD8">
        <w:rPr>
          <w:b/>
          <w:bCs/>
          <w:sz w:val="24"/>
          <w:szCs w:val="24"/>
        </w:rPr>
        <w:t xml:space="preserve"> – along with students on the HYMS Gateway programme)</w:t>
      </w:r>
    </w:p>
    <w:p w14:paraId="7E1B0D84" w14:textId="6EE26F2C" w:rsidR="001E3561" w:rsidRPr="00824528" w:rsidRDefault="001E3561" w:rsidP="00D33D71">
      <w:pPr>
        <w:rPr>
          <w:b/>
          <w:bCs/>
          <w:sz w:val="28"/>
          <w:szCs w:val="28"/>
          <w:u w:val="single"/>
        </w:rPr>
      </w:pPr>
      <w:r w:rsidRPr="00824528">
        <w:rPr>
          <w:b/>
          <w:bCs/>
          <w:sz w:val="28"/>
          <w:szCs w:val="28"/>
          <w:u w:val="single"/>
        </w:rPr>
        <w:t>Dr Whybrow</w:t>
      </w:r>
    </w:p>
    <w:p w14:paraId="27257EB4" w14:textId="66AC613B" w:rsidR="00D33D71" w:rsidRDefault="00BF22A9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Gateway programmes started late – in the 1990s – there was an unevenness about who was studying at universities – so universities began to incentivise medical students – due to fairness. Now they are run across the UK – give access to medicine degree for students from widening participation backgrounds. </w:t>
      </w:r>
    </w:p>
    <w:p w14:paraId="15C98B6B" w14:textId="00A0E055" w:rsidR="009E423D" w:rsidRDefault="009E423D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are 6 years – with a foundation year at the start – now 6 years at HYMS – the main aim is to diversify student background – to give the students confidence / first clinical work experiences</w:t>
      </w:r>
      <w:r w:rsidR="00E404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 to give them the knowledge base ready for year 1 of the medicine degree.</w:t>
      </w:r>
    </w:p>
    <w:p w14:paraId="601475FD" w14:textId="25A5AC7F" w:rsidR="001E3561" w:rsidRPr="00824528" w:rsidRDefault="006A7188" w:rsidP="00D33D71">
      <w:pPr>
        <w:rPr>
          <w:b/>
          <w:bCs/>
          <w:sz w:val="28"/>
          <w:szCs w:val="28"/>
          <w:u w:val="single"/>
        </w:rPr>
      </w:pPr>
      <w:r w:rsidRPr="00824528">
        <w:rPr>
          <w:b/>
          <w:bCs/>
          <w:sz w:val="28"/>
          <w:szCs w:val="28"/>
          <w:u w:val="single"/>
        </w:rPr>
        <w:t>Krishni</w:t>
      </w:r>
    </w:p>
    <w:p w14:paraId="0BEB3DE0" w14:textId="09358380" w:rsidR="00646873" w:rsidRDefault="00646873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Gateway student – I have been given the time and support to adjust and gain confidence – from the start, I was introduced to clinical experience</w:t>
      </w:r>
      <w:r w:rsidR="00B71EC9">
        <w:rPr>
          <w:b/>
          <w:bCs/>
          <w:sz w:val="24"/>
          <w:szCs w:val="24"/>
        </w:rPr>
        <w:t xml:space="preserve"> = helped to develop various skills such as empathy</w:t>
      </w:r>
    </w:p>
    <w:p w14:paraId="2B665ACE" w14:textId="617169B4" w:rsidR="00B71EC9" w:rsidRDefault="00B71EC9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course is PBL – project-based learning – group discussions – helped in critical thinking</w:t>
      </w:r>
    </w:p>
    <w:p w14:paraId="02959B82" w14:textId="01007F2F" w:rsidR="00C3545C" w:rsidRDefault="00B71EC9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a sense of community – connected by a shared drive – come from different backgrounds</w:t>
      </w:r>
      <w:r w:rsidR="00090D2C">
        <w:rPr>
          <w:b/>
          <w:bCs/>
          <w:sz w:val="24"/>
          <w:szCs w:val="24"/>
        </w:rPr>
        <w:t xml:space="preserve"> – given a strong foundation – scientific reasoning – all helped in growing personally and developed resilience and self-awareness – a mindset to excel in future years – all made me a better learner</w:t>
      </w:r>
    </w:p>
    <w:p w14:paraId="2876A586" w14:textId="391C64F8" w:rsidR="00414856" w:rsidRPr="000E0D39" w:rsidRDefault="00414856" w:rsidP="00D33D71">
      <w:pPr>
        <w:rPr>
          <w:b/>
          <w:bCs/>
          <w:sz w:val="28"/>
          <w:szCs w:val="28"/>
          <w:u w:val="single"/>
        </w:rPr>
      </w:pPr>
      <w:r w:rsidRPr="000E0D39">
        <w:rPr>
          <w:b/>
          <w:bCs/>
          <w:sz w:val="28"/>
          <w:szCs w:val="28"/>
          <w:u w:val="single"/>
        </w:rPr>
        <w:t>Dr Whybrow</w:t>
      </w:r>
    </w:p>
    <w:p w14:paraId="3967721C" w14:textId="3C8D06A7" w:rsidR="00090D2C" w:rsidRDefault="00414856" w:rsidP="00D33D71">
      <w:pPr>
        <w:rPr>
          <w:b/>
          <w:bCs/>
          <w:sz w:val="24"/>
          <w:szCs w:val="24"/>
        </w:rPr>
      </w:pPr>
      <w:r w:rsidRPr="00414856">
        <w:rPr>
          <w:b/>
          <w:bCs/>
          <w:sz w:val="24"/>
          <w:szCs w:val="24"/>
        </w:rPr>
        <w:t>W</w:t>
      </w:r>
      <w:r w:rsidR="00C3545C" w:rsidRPr="00414856">
        <w:rPr>
          <w:b/>
          <w:bCs/>
          <w:sz w:val="24"/>
          <w:szCs w:val="24"/>
        </w:rPr>
        <w:t>ho are Gateway programmes aimed at?</w:t>
      </w:r>
    </w:p>
    <w:p w14:paraId="503D10E5" w14:textId="10D984FA" w:rsidR="00414856" w:rsidRDefault="00414856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Widening participation</w:t>
      </w:r>
      <w:r w:rsidR="008964D4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low-performing schools</w:t>
      </w:r>
      <w:r w:rsidR="008964D4">
        <w:rPr>
          <w:b/>
          <w:bCs/>
          <w:sz w:val="24"/>
          <w:szCs w:val="24"/>
        </w:rPr>
        <w:t xml:space="preserve"> / contextual admissions (read my other report on this subject – Amanda Watson)</w:t>
      </w:r>
    </w:p>
    <w:p w14:paraId="0AD4655B" w14:textId="7A55FD91" w:rsidR="00414856" w:rsidRDefault="00414856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Could achieve BBB which would be looked at as could be equivalent to AAA at a high performing school</w:t>
      </w:r>
    </w:p>
    <w:p w14:paraId="05CFDAEE" w14:textId="1CD69389" w:rsidR="00390D1B" w:rsidRDefault="00390D1B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just A levels looked at – but at the individual applicant – background / if first in family to go to university / school attended / if from lower-socio-economic background (via POLAR criteria) – HYMS use this tool</w:t>
      </w:r>
    </w:p>
    <w:p w14:paraId="4B7ED51E" w14:textId="5B4336CA" w:rsidR="00390D1B" w:rsidRDefault="00390D1B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 </w:t>
      </w:r>
      <w:r w:rsidR="00A32D12">
        <w:rPr>
          <w:b/>
          <w:bCs/>
          <w:sz w:val="24"/>
          <w:szCs w:val="24"/>
        </w:rPr>
        <w:t>are</w:t>
      </w:r>
      <w:r>
        <w:rPr>
          <w:b/>
          <w:bCs/>
          <w:sz w:val="24"/>
          <w:szCs w:val="24"/>
        </w:rPr>
        <w:t xml:space="preserve"> different contextual criteria across the medical schools</w:t>
      </w:r>
      <w:r w:rsidR="00A32D12">
        <w:rPr>
          <w:b/>
          <w:bCs/>
          <w:sz w:val="24"/>
          <w:szCs w:val="24"/>
        </w:rPr>
        <w:t xml:space="preserve"> – need to check their websites for details on their gateway programmes</w:t>
      </w:r>
    </w:p>
    <w:p w14:paraId="3FD90800" w14:textId="0B1BDFFB" w:rsidR="0025675F" w:rsidRDefault="00A32D12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UCAT Bursary – if eligible, apply for it! This is also evidence for contextual marker at HYMS – and can be for other medical schools</w:t>
      </w:r>
    </w:p>
    <w:p w14:paraId="28B6C54D" w14:textId="6231B87E" w:rsidR="0025675F" w:rsidRPr="0082587B" w:rsidRDefault="0025675F" w:rsidP="00D33D71">
      <w:pPr>
        <w:rPr>
          <w:b/>
          <w:bCs/>
          <w:sz w:val="28"/>
          <w:szCs w:val="28"/>
          <w:u w:val="single"/>
        </w:rPr>
      </w:pPr>
      <w:r w:rsidRPr="0082587B">
        <w:rPr>
          <w:b/>
          <w:bCs/>
          <w:sz w:val="28"/>
          <w:szCs w:val="28"/>
          <w:u w:val="single"/>
        </w:rPr>
        <w:t>Isabelle</w:t>
      </w:r>
    </w:p>
    <w:p w14:paraId="68C25556" w14:textId="6C3AFA1C" w:rsidR="003527C7" w:rsidRDefault="00347605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 Gateway student at HYMS - </w:t>
      </w:r>
      <w:r w:rsidR="002C04CB">
        <w:rPr>
          <w:b/>
          <w:bCs/>
          <w:sz w:val="24"/>
          <w:szCs w:val="24"/>
        </w:rPr>
        <w:t>I am from a deprived town in UK</w:t>
      </w:r>
      <w:r w:rsidR="00242A9A">
        <w:rPr>
          <w:b/>
          <w:bCs/>
          <w:sz w:val="24"/>
          <w:szCs w:val="24"/>
        </w:rPr>
        <w:t xml:space="preserve"> </w:t>
      </w:r>
      <w:r w:rsidR="00B90B6B">
        <w:rPr>
          <w:b/>
          <w:bCs/>
          <w:sz w:val="24"/>
          <w:szCs w:val="24"/>
        </w:rPr>
        <w:t>– in my school, not many</w:t>
      </w:r>
      <w:r w:rsidR="003527C7">
        <w:rPr>
          <w:b/>
          <w:bCs/>
          <w:sz w:val="24"/>
          <w:szCs w:val="24"/>
        </w:rPr>
        <w:t xml:space="preserve"> went to university from there – plus no-one had applied for medicine in my school before – I had no idea about the application process, not heard of the UCAT etc! I knew I wouldn’t get the A*/A grades – more a visual learner / struggled with exams – I got offers in the end!</w:t>
      </w:r>
    </w:p>
    <w:p w14:paraId="49EDDBEF" w14:textId="461A7C4C" w:rsidR="00AC2F08" w:rsidRPr="00824528" w:rsidRDefault="00AC2F08" w:rsidP="00D33D71">
      <w:pPr>
        <w:rPr>
          <w:b/>
          <w:bCs/>
          <w:sz w:val="28"/>
          <w:szCs w:val="28"/>
          <w:u w:val="single"/>
        </w:rPr>
      </w:pPr>
      <w:r w:rsidRPr="00824528">
        <w:rPr>
          <w:b/>
          <w:bCs/>
          <w:sz w:val="28"/>
          <w:szCs w:val="28"/>
          <w:u w:val="single"/>
        </w:rPr>
        <w:t>Dr Whybrow</w:t>
      </w:r>
    </w:p>
    <w:p w14:paraId="1D8BBAF2" w14:textId="3199E049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Typical entry requirements – free school meals eligibility etc</w:t>
      </w:r>
    </w:p>
    <w:p w14:paraId="226B30F5" w14:textId="03CE273D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many of the criteria do you have to fulfil? – varies - usually 2/3 at HYMS</w:t>
      </w:r>
    </w:p>
    <w:p w14:paraId="32400B47" w14:textId="5AF42694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proofErr w:type="gramStart"/>
      <w:r>
        <w:rPr>
          <w:b/>
          <w:bCs/>
          <w:sz w:val="24"/>
          <w:szCs w:val="24"/>
        </w:rPr>
        <w:t>levels</w:t>
      </w:r>
      <w:proofErr w:type="gramEnd"/>
      <w:r>
        <w:rPr>
          <w:b/>
          <w:bCs/>
          <w:sz w:val="24"/>
          <w:szCs w:val="24"/>
        </w:rPr>
        <w:t xml:space="preserve"> – BBC required at HYMS – lower than a lot in UK – others can ask for BBB/ABB</w:t>
      </w:r>
    </w:p>
    <w:p w14:paraId="76083704" w14:textId="56DFA383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HYMS are quite progressive – within the BBC, Biology and/or Chemistry should be included and a 3</w:t>
      </w:r>
      <w:r w:rsidRPr="00117A7E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subject – GCSEs can also be important – C+ in certain number of subjects</w:t>
      </w:r>
    </w:p>
    <w:p w14:paraId="2B993697" w14:textId="3C07020C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Need to sit UCAT too</w:t>
      </w:r>
    </w:p>
    <w:p w14:paraId="119226E0" w14:textId="77777777" w:rsidR="00117A7E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HYMS also accept the BTEC Extended National Diploma programmes – in Applied Science – and T levels becoming more accepted</w:t>
      </w:r>
    </w:p>
    <w:p w14:paraId="4B08F866" w14:textId="77777777" w:rsidR="00E46FF2" w:rsidRDefault="00117A7E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Gateway programme is aimed at school leavers – not graduates</w:t>
      </w:r>
    </w:p>
    <w:p w14:paraId="1C268C91" w14:textId="7DE96C5C" w:rsidR="00E46FF2" w:rsidRDefault="00E46FF2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Predicted grades – can be too high and so could rule any offers for the Gateway programme – make sure they are realistic and not overestimated – if predicted ABB</w:t>
      </w:r>
      <w:r w:rsidR="004E4D50">
        <w:rPr>
          <w:b/>
          <w:bCs/>
          <w:sz w:val="24"/>
          <w:szCs w:val="24"/>
        </w:rPr>
        <w:t xml:space="preserve"> or above</w:t>
      </w:r>
      <w:r>
        <w:rPr>
          <w:b/>
          <w:bCs/>
          <w:sz w:val="24"/>
          <w:szCs w:val="24"/>
        </w:rPr>
        <w:t xml:space="preserve">, </w:t>
      </w:r>
      <w:r w:rsidR="004E4D50">
        <w:rPr>
          <w:b/>
          <w:bCs/>
          <w:sz w:val="24"/>
          <w:szCs w:val="24"/>
        </w:rPr>
        <w:t xml:space="preserve">you </w:t>
      </w:r>
      <w:r>
        <w:rPr>
          <w:b/>
          <w:bCs/>
          <w:sz w:val="24"/>
          <w:szCs w:val="24"/>
        </w:rPr>
        <w:t>cannot apply</w:t>
      </w:r>
    </w:p>
    <w:p w14:paraId="33B1B1B2" w14:textId="2A758A5F" w:rsidR="004E4D50" w:rsidRDefault="004E4D50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Huge benefits of doing the Gateway programme</w:t>
      </w:r>
    </w:p>
    <w:p w14:paraId="0A9A7ACE" w14:textId="6EDDBA8F" w:rsidR="004E4D50" w:rsidRDefault="004E4D50" w:rsidP="00D33D71">
      <w:pPr>
        <w:rPr>
          <w:b/>
          <w:bCs/>
          <w:sz w:val="28"/>
          <w:szCs w:val="28"/>
          <w:u w:val="single"/>
        </w:rPr>
      </w:pPr>
      <w:r w:rsidRPr="00824528">
        <w:rPr>
          <w:b/>
          <w:bCs/>
          <w:sz w:val="28"/>
          <w:szCs w:val="28"/>
          <w:u w:val="single"/>
        </w:rPr>
        <w:t>Collins</w:t>
      </w:r>
    </w:p>
    <w:p w14:paraId="75A2A246" w14:textId="7447E0C9" w:rsidR="003567C2" w:rsidRDefault="003567C2" w:rsidP="00D33D71">
      <w:pPr>
        <w:rPr>
          <w:b/>
          <w:bCs/>
          <w:sz w:val="24"/>
          <w:szCs w:val="24"/>
        </w:rPr>
      </w:pPr>
      <w:r w:rsidRPr="003567C2">
        <w:rPr>
          <w:b/>
          <w:bCs/>
          <w:sz w:val="24"/>
          <w:szCs w:val="24"/>
        </w:rPr>
        <w:t>Current 2</w:t>
      </w:r>
      <w:r w:rsidRPr="003567C2">
        <w:rPr>
          <w:b/>
          <w:bCs/>
          <w:sz w:val="24"/>
          <w:szCs w:val="24"/>
          <w:vertAlign w:val="superscript"/>
        </w:rPr>
        <w:t>nd</w:t>
      </w:r>
      <w:r w:rsidRPr="003567C2">
        <w:rPr>
          <w:b/>
          <w:bCs/>
          <w:sz w:val="24"/>
          <w:szCs w:val="24"/>
        </w:rPr>
        <w:t xml:space="preserve"> year </w:t>
      </w:r>
      <w:r w:rsidR="008B6FA8">
        <w:rPr>
          <w:b/>
          <w:bCs/>
          <w:sz w:val="24"/>
          <w:szCs w:val="24"/>
        </w:rPr>
        <w:t xml:space="preserve">medical </w:t>
      </w:r>
      <w:r w:rsidRPr="003567C2">
        <w:rPr>
          <w:b/>
          <w:bCs/>
          <w:sz w:val="24"/>
          <w:szCs w:val="24"/>
        </w:rPr>
        <w:t>student</w:t>
      </w:r>
      <w:r w:rsidR="008B6FA8">
        <w:rPr>
          <w:b/>
          <w:bCs/>
          <w:sz w:val="24"/>
          <w:szCs w:val="24"/>
        </w:rPr>
        <w:t xml:space="preserve"> – see the Gateway as a bridge between A levels and 1</w:t>
      </w:r>
      <w:r w:rsidR="008B6FA8" w:rsidRPr="008B6FA8">
        <w:rPr>
          <w:b/>
          <w:bCs/>
          <w:sz w:val="24"/>
          <w:szCs w:val="24"/>
          <w:vertAlign w:val="superscript"/>
        </w:rPr>
        <w:t>st</w:t>
      </w:r>
      <w:r w:rsidR="008B6FA8">
        <w:rPr>
          <w:b/>
          <w:bCs/>
          <w:sz w:val="24"/>
          <w:szCs w:val="24"/>
        </w:rPr>
        <w:t xml:space="preserve"> year of medicine degree </w:t>
      </w:r>
    </w:p>
    <w:p w14:paraId="5BCCAF2D" w14:textId="53CCFE74" w:rsidR="008B6FA8" w:rsidRDefault="008B6FA8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Good support given re time management skills / communication skills – nice to have the extra year to settle in – you write lots of essays, learn referencing – become more confident – more familiar with the course content</w:t>
      </w:r>
    </w:p>
    <w:p w14:paraId="1663B7A1" w14:textId="22A991A3" w:rsidR="008B6FA8" w:rsidRDefault="008B6FA8" w:rsidP="00D33D71">
      <w:pPr>
        <w:rPr>
          <w:b/>
          <w:bCs/>
          <w:sz w:val="28"/>
          <w:szCs w:val="28"/>
          <w:u w:val="single"/>
        </w:rPr>
      </w:pPr>
      <w:r w:rsidRPr="008B6FA8">
        <w:rPr>
          <w:b/>
          <w:bCs/>
          <w:sz w:val="28"/>
          <w:szCs w:val="28"/>
          <w:u w:val="single"/>
        </w:rPr>
        <w:t>Courtney</w:t>
      </w:r>
    </w:p>
    <w:p w14:paraId="4C60EB58" w14:textId="3EEFD227" w:rsidR="008C5073" w:rsidRDefault="008C5073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Nearly a doctor! – in final year of medicine degree – on Gateway, clinical placements were in hospitals / GP practices / renal dialysis department and early on too in course – learnt clinical skills / how to build rapport early on too – how to examine patients, look a lot slicker, get more respect from doctors / learnt not to use medical jargon </w:t>
      </w:r>
    </w:p>
    <w:p w14:paraId="0CA82B03" w14:textId="7334E98B" w:rsidR="008C5073" w:rsidRDefault="008C5073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was great!</w:t>
      </w:r>
    </w:p>
    <w:p w14:paraId="18DDF1A2" w14:textId="77777777" w:rsidR="00AC2D0C" w:rsidRDefault="00AC2D0C" w:rsidP="00AC2D0C">
      <w:pPr>
        <w:rPr>
          <w:b/>
          <w:bCs/>
          <w:sz w:val="28"/>
          <w:szCs w:val="28"/>
          <w:u w:val="single"/>
        </w:rPr>
      </w:pPr>
    </w:p>
    <w:p w14:paraId="61327233" w14:textId="158B9A36" w:rsidR="00AC2D0C" w:rsidRPr="00AC2D0C" w:rsidRDefault="008C5073" w:rsidP="00D2039C">
      <w:pPr>
        <w:rPr>
          <w:b/>
          <w:bCs/>
          <w:sz w:val="28"/>
          <w:szCs w:val="28"/>
          <w:u w:val="single"/>
        </w:rPr>
      </w:pPr>
      <w:r w:rsidRPr="008C5073">
        <w:rPr>
          <w:b/>
          <w:bCs/>
          <w:sz w:val="28"/>
          <w:szCs w:val="28"/>
          <w:u w:val="single"/>
        </w:rPr>
        <w:t>Q AND A</w:t>
      </w:r>
    </w:p>
    <w:p w14:paraId="1E2947E8" w14:textId="5FEEA4BB" w:rsidR="00D2039C" w:rsidRPr="00D2039C" w:rsidRDefault="00D2039C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 - </w:t>
      </w:r>
      <w:r w:rsidRPr="00D2039C">
        <w:rPr>
          <w:b/>
          <w:bCs/>
          <w:sz w:val="24"/>
          <w:szCs w:val="24"/>
        </w:rPr>
        <w:t xml:space="preserve">Any downsides? </w:t>
      </w:r>
    </w:p>
    <w:p w14:paraId="15B035B2" w14:textId="6724BF71" w:rsidR="00D2039C" w:rsidRDefault="00D2039C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– Dr Whybrow - it IS 6 years so an extra year and additional year of a student loan – need to be aware of funding arrangements – after 4 years, you will no longer be eligible for student loans so need to switch to NHS Bursary – not as generous – can be tough especially for Gateway students </w:t>
      </w:r>
    </w:p>
    <w:p w14:paraId="4F8B27C0" w14:textId="50F14459" w:rsidR="00D2039C" w:rsidRDefault="00D2039C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– Isabelle - </w:t>
      </w:r>
      <w:r w:rsidR="00AC2D0C">
        <w:rPr>
          <w:b/>
          <w:bCs/>
          <w:sz w:val="24"/>
          <w:szCs w:val="24"/>
        </w:rPr>
        <w:t>money IS tight – I had part-time job – though weighing it all up, I would have been MORE stressed if I hadn’t done the Gateway year! There are pros and cons.</w:t>
      </w:r>
    </w:p>
    <w:p w14:paraId="3F4DBE2D" w14:textId="67D64C37" w:rsidR="00AC2D0C" w:rsidRDefault="00AC2D0C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– Courtney – lot of universities are not open about it (finance) and it is worrying – medical schools are aware, not their fault – are supportive – I have also worked part-time – get emotional support too, not just financial</w:t>
      </w:r>
      <w:r w:rsidR="00987E55">
        <w:rPr>
          <w:b/>
          <w:bCs/>
          <w:sz w:val="24"/>
          <w:szCs w:val="24"/>
        </w:rPr>
        <w:t xml:space="preserve"> – you are not on your own – others on the Gateway programme affected too – gaining confidence, though, in yourself is a pro. Check for scholarships etc – there are some!</w:t>
      </w:r>
    </w:p>
    <w:p w14:paraId="080CE964" w14:textId="27A6B32D" w:rsidR="00987E55" w:rsidRDefault="00987E55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– Krishni </w:t>
      </w:r>
      <w:r w:rsidR="00BA3C12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710199">
        <w:rPr>
          <w:b/>
          <w:bCs/>
          <w:sz w:val="24"/>
          <w:szCs w:val="24"/>
        </w:rPr>
        <w:t xml:space="preserve">I felt, at the start, that </w:t>
      </w:r>
      <w:r w:rsidR="00BA3C12">
        <w:rPr>
          <w:b/>
          <w:bCs/>
          <w:sz w:val="24"/>
          <w:szCs w:val="24"/>
        </w:rPr>
        <w:t>some of lessons can be a bit boring</w:t>
      </w:r>
      <w:r w:rsidR="00710199">
        <w:rPr>
          <w:b/>
          <w:bCs/>
          <w:sz w:val="24"/>
          <w:szCs w:val="24"/>
        </w:rPr>
        <w:t xml:space="preserve"> / not as relevant! But I realised afterwards how useful they actually were! I took a gap year – noticed an age difference – BUT all have the same mindset though so not a big issue</w:t>
      </w:r>
    </w:p>
    <w:p w14:paraId="2177B992" w14:textId="77777777" w:rsidR="00D15EB3" w:rsidRDefault="00D15EB3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– Collins – I did think a few modules weren’t relevant - as Krishni said, I did realise afterwards – they can be long! Definitely recognised the benefits later</w:t>
      </w:r>
    </w:p>
    <w:p w14:paraId="46F9C158" w14:textId="77777777" w:rsidR="00DC414D" w:rsidRDefault="00DC414D" w:rsidP="00D2039C">
      <w:pPr>
        <w:rPr>
          <w:b/>
          <w:bCs/>
          <w:sz w:val="24"/>
          <w:szCs w:val="24"/>
        </w:rPr>
      </w:pPr>
    </w:p>
    <w:p w14:paraId="380A97D3" w14:textId="77777777" w:rsidR="00DC414D" w:rsidRPr="00DC414D" w:rsidRDefault="00DC414D" w:rsidP="00D2039C">
      <w:pPr>
        <w:rPr>
          <w:b/>
          <w:bCs/>
          <w:sz w:val="28"/>
          <w:szCs w:val="28"/>
          <w:u w:val="single"/>
        </w:rPr>
      </w:pPr>
      <w:r w:rsidRPr="00DC414D">
        <w:rPr>
          <w:b/>
          <w:bCs/>
          <w:sz w:val="28"/>
          <w:szCs w:val="28"/>
          <w:u w:val="single"/>
        </w:rPr>
        <w:t>Dr Whybrow</w:t>
      </w:r>
    </w:p>
    <w:p w14:paraId="3101E8FB" w14:textId="3DABBE4C" w:rsidR="00D15EB3" w:rsidRDefault="00A613D7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are applying for a 6</w:t>
      </w:r>
      <w:r w:rsidR="0037246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year </w:t>
      </w:r>
      <w:r w:rsidR="00DC414D">
        <w:rPr>
          <w:b/>
          <w:bCs/>
          <w:sz w:val="24"/>
          <w:szCs w:val="24"/>
        </w:rPr>
        <w:t>programme</w:t>
      </w:r>
      <w:r w:rsidR="00D15EB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 effect - transfers don’t usually happen (after finished Gateway year) – make sure the medical school is for you</w:t>
      </w:r>
      <w:r w:rsidR="0037246D">
        <w:rPr>
          <w:b/>
          <w:bCs/>
          <w:sz w:val="24"/>
          <w:szCs w:val="24"/>
        </w:rPr>
        <w:t xml:space="preserve"> – it is not a separate programme – you do NOT have to apply for year 1 of the medicine programme – HYMS do offer other foundation years, just to add.</w:t>
      </w:r>
    </w:p>
    <w:p w14:paraId="4B930108" w14:textId="61D31A97" w:rsidR="0037246D" w:rsidRDefault="0037246D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open days / websites – re contextual offers</w:t>
      </w:r>
    </w:p>
    <w:p w14:paraId="0124C657" w14:textId="5699403B" w:rsidR="005B3609" w:rsidRDefault="005B3609" w:rsidP="00D2039C">
      <w:pPr>
        <w:rPr>
          <w:b/>
          <w:bCs/>
          <w:sz w:val="28"/>
          <w:szCs w:val="28"/>
          <w:u w:val="single"/>
        </w:rPr>
      </w:pPr>
      <w:r w:rsidRPr="005B3609">
        <w:rPr>
          <w:b/>
          <w:bCs/>
          <w:sz w:val="28"/>
          <w:szCs w:val="28"/>
          <w:u w:val="single"/>
        </w:rPr>
        <w:lastRenderedPageBreak/>
        <w:t>Courtney</w:t>
      </w:r>
    </w:p>
    <w:p w14:paraId="48413383" w14:textId="32FDB1C9" w:rsidR="00346794" w:rsidRDefault="00337997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do NOT need any work experience in a clinical environment before applying – it may not be possible for everyone</w:t>
      </w:r>
    </w:p>
    <w:p w14:paraId="3CF88BCB" w14:textId="7C98ACCD" w:rsidR="00337997" w:rsidRDefault="00337997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look out for soft skills – teamwork / leadership / well-rounded etc</w:t>
      </w:r>
    </w:p>
    <w:p w14:paraId="52D54964" w14:textId="7E80D13D" w:rsidR="00337997" w:rsidRDefault="00337997" w:rsidP="00D20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Show off YOU! – you are unique so stand out – talk about a weird hobby maybe – any volunteering? – talk about that / show if worked in a real</w:t>
      </w:r>
      <w:r w:rsidR="00257B6B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world environment </w:t>
      </w:r>
    </w:p>
    <w:p w14:paraId="625F971A" w14:textId="77777777" w:rsidR="00257B6B" w:rsidRDefault="00257B6B" w:rsidP="00D2039C">
      <w:pPr>
        <w:rPr>
          <w:b/>
          <w:bCs/>
          <w:sz w:val="24"/>
          <w:szCs w:val="24"/>
        </w:rPr>
      </w:pPr>
    </w:p>
    <w:p w14:paraId="66320721" w14:textId="03D85A33" w:rsidR="00257B6B" w:rsidRPr="00257B6B" w:rsidRDefault="00257B6B" w:rsidP="00D2039C">
      <w:pPr>
        <w:rPr>
          <w:b/>
          <w:bCs/>
          <w:sz w:val="20"/>
          <w:szCs w:val="20"/>
        </w:rPr>
      </w:pPr>
      <w:r w:rsidRPr="00257B6B">
        <w:rPr>
          <w:b/>
          <w:bCs/>
          <w:sz w:val="20"/>
          <w:szCs w:val="20"/>
        </w:rPr>
        <w:t>AMANDA WATSON</w:t>
      </w:r>
    </w:p>
    <w:p w14:paraId="5DD14303" w14:textId="34B515C0" w:rsidR="00257B6B" w:rsidRPr="00257B6B" w:rsidRDefault="00257B6B" w:rsidP="00D2039C">
      <w:pPr>
        <w:rPr>
          <w:b/>
          <w:bCs/>
          <w:sz w:val="20"/>
          <w:szCs w:val="20"/>
        </w:rPr>
      </w:pPr>
      <w:r w:rsidRPr="00257B6B">
        <w:rPr>
          <w:b/>
          <w:bCs/>
          <w:sz w:val="20"/>
          <w:szCs w:val="20"/>
        </w:rPr>
        <w:t>CAREERS ADVISER</w:t>
      </w:r>
    </w:p>
    <w:p w14:paraId="61183A3B" w14:textId="05C6210B" w:rsidR="00257B6B" w:rsidRPr="00257B6B" w:rsidRDefault="00257B6B" w:rsidP="00D2039C">
      <w:pPr>
        <w:rPr>
          <w:b/>
          <w:bCs/>
          <w:sz w:val="20"/>
          <w:szCs w:val="20"/>
        </w:rPr>
      </w:pPr>
      <w:r w:rsidRPr="00257B6B">
        <w:rPr>
          <w:b/>
          <w:bCs/>
          <w:sz w:val="20"/>
          <w:szCs w:val="20"/>
        </w:rPr>
        <w:t>JUNE 2025</w:t>
      </w:r>
    </w:p>
    <w:p w14:paraId="3F287369" w14:textId="77777777" w:rsidR="00337997" w:rsidRPr="00346794" w:rsidRDefault="00337997" w:rsidP="00D2039C">
      <w:pPr>
        <w:rPr>
          <w:b/>
          <w:bCs/>
          <w:sz w:val="24"/>
          <w:szCs w:val="24"/>
        </w:rPr>
      </w:pPr>
    </w:p>
    <w:p w14:paraId="13DDA648" w14:textId="77777777" w:rsidR="00A613D7" w:rsidRDefault="00A613D7" w:rsidP="00D2039C">
      <w:pPr>
        <w:rPr>
          <w:b/>
          <w:bCs/>
          <w:sz w:val="24"/>
          <w:szCs w:val="24"/>
        </w:rPr>
      </w:pPr>
    </w:p>
    <w:p w14:paraId="072D2ECF" w14:textId="77777777" w:rsidR="00D15EB3" w:rsidRDefault="00D15EB3" w:rsidP="00D2039C">
      <w:pPr>
        <w:rPr>
          <w:b/>
          <w:bCs/>
          <w:sz w:val="24"/>
          <w:szCs w:val="24"/>
        </w:rPr>
      </w:pPr>
    </w:p>
    <w:p w14:paraId="49401811" w14:textId="77777777" w:rsidR="00D15EB3" w:rsidRPr="00D2039C" w:rsidRDefault="00D15EB3" w:rsidP="00D2039C">
      <w:pPr>
        <w:rPr>
          <w:b/>
          <w:bCs/>
          <w:sz w:val="24"/>
          <w:szCs w:val="24"/>
        </w:rPr>
      </w:pPr>
    </w:p>
    <w:p w14:paraId="652D9D7F" w14:textId="7921AE3F" w:rsidR="00414856" w:rsidRPr="00414856" w:rsidRDefault="00242A9A" w:rsidP="00D33D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sectPr w:rsidR="00414856" w:rsidRPr="0041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22A9"/>
    <w:multiLevelType w:val="hybridMultilevel"/>
    <w:tmpl w:val="2F2C2934"/>
    <w:lvl w:ilvl="0" w:tplc="94A0421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5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CF"/>
    <w:rsid w:val="00090D2C"/>
    <w:rsid w:val="000E0D39"/>
    <w:rsid w:val="00117A7E"/>
    <w:rsid w:val="001E3561"/>
    <w:rsid w:val="00242A9A"/>
    <w:rsid w:val="00255CD8"/>
    <w:rsid w:val="0025675F"/>
    <w:rsid w:val="00257B6B"/>
    <w:rsid w:val="002C04CB"/>
    <w:rsid w:val="002D5B3D"/>
    <w:rsid w:val="002E6A55"/>
    <w:rsid w:val="00337997"/>
    <w:rsid w:val="00346794"/>
    <w:rsid w:val="00347605"/>
    <w:rsid w:val="003527C7"/>
    <w:rsid w:val="003567C2"/>
    <w:rsid w:val="0037246D"/>
    <w:rsid w:val="00390D1B"/>
    <w:rsid w:val="00414856"/>
    <w:rsid w:val="004E4D50"/>
    <w:rsid w:val="005A3A30"/>
    <w:rsid w:val="005B3609"/>
    <w:rsid w:val="00604D89"/>
    <w:rsid w:val="00646873"/>
    <w:rsid w:val="006A7188"/>
    <w:rsid w:val="006F1FE4"/>
    <w:rsid w:val="00710199"/>
    <w:rsid w:val="00747485"/>
    <w:rsid w:val="007B4B25"/>
    <w:rsid w:val="00824528"/>
    <w:rsid w:val="0082587B"/>
    <w:rsid w:val="008964D4"/>
    <w:rsid w:val="008B6FA8"/>
    <w:rsid w:val="008C5073"/>
    <w:rsid w:val="00925DF4"/>
    <w:rsid w:val="009656BC"/>
    <w:rsid w:val="009867CF"/>
    <w:rsid w:val="00987E55"/>
    <w:rsid w:val="009E423D"/>
    <w:rsid w:val="00A32D12"/>
    <w:rsid w:val="00A613D7"/>
    <w:rsid w:val="00AC2D0C"/>
    <w:rsid w:val="00AC2F08"/>
    <w:rsid w:val="00B71EC9"/>
    <w:rsid w:val="00B90B6B"/>
    <w:rsid w:val="00BA3C12"/>
    <w:rsid w:val="00BF22A9"/>
    <w:rsid w:val="00C3545C"/>
    <w:rsid w:val="00C72DC3"/>
    <w:rsid w:val="00D15EB3"/>
    <w:rsid w:val="00D2039C"/>
    <w:rsid w:val="00D33D71"/>
    <w:rsid w:val="00DC414D"/>
    <w:rsid w:val="00DF7A7A"/>
    <w:rsid w:val="00E40471"/>
    <w:rsid w:val="00E46FF2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858E"/>
  <w15:chartTrackingRefBased/>
  <w15:docId w15:val="{5AADD559-8606-4E2E-BDEB-D844F38E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7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7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7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7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inspiredpencil.com/pictures-2023/medical-job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45</cp:revision>
  <dcterms:created xsi:type="dcterms:W3CDTF">2025-06-02T09:29:00Z</dcterms:created>
  <dcterms:modified xsi:type="dcterms:W3CDTF">2025-06-02T10:51:00Z</dcterms:modified>
</cp:coreProperties>
</file>