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1D" w:rsidRDefault="00CA621D" w:rsidP="00CA621D">
      <w:pPr>
        <w:jc w:val="center"/>
        <w:rPr>
          <w:rFonts w:ascii="Bookman Old Style" w:hAnsi="Bookman Old Style" w:cstheme="minorHAnsi"/>
          <w:b/>
          <w:sz w:val="32"/>
          <w:szCs w:val="32"/>
          <w:u w:val="single"/>
        </w:rPr>
      </w:pPr>
      <w:r>
        <w:rPr>
          <w:rFonts w:ascii="Bookman Old Style" w:hAnsi="Bookman Old Style" w:cstheme="minorHAnsi"/>
          <w:b/>
          <w:sz w:val="32"/>
          <w:szCs w:val="32"/>
          <w:u w:val="single"/>
        </w:rPr>
        <w:t>WHAT CAREER LIVE? / WHAT UNIVERSITY LIVE? VIRTUAL EVENT – MARCH 2021</w:t>
      </w:r>
    </w:p>
    <w:p w:rsidR="00BF0EA5" w:rsidRDefault="00BF0EA5"/>
    <w:p w:rsidR="00D467F3" w:rsidRDefault="00A4563D" w:rsidP="00A4563D">
      <w:pPr>
        <w:jc w:val="center"/>
      </w:pPr>
      <w:r>
        <w:rPr>
          <w:noProof/>
          <w:lang w:eastAsia="en-GB"/>
        </w:rPr>
        <w:drawing>
          <wp:inline distT="0" distB="0" distL="0" distR="0">
            <wp:extent cx="1352618" cy="1893609"/>
            <wp:effectExtent l="19050" t="0" r="0" b="0"/>
            <wp:docPr id="3" name="Picture 3" descr="C:\Users\Amanda\AppData\Local\Microsoft\Windows\INetCache\IE\P6Y8JYL9\the-row-rtw-fw2011-runway-07_164751958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AppData\Local\Microsoft\Windows\INetCache\IE\P6Y8JYL9\the-row-rtw-fw2011-runway-07_164751958046[1].jpg"/>
                    <pic:cNvPicPr>
                      <a:picLocks noChangeAspect="1" noChangeArrowheads="1"/>
                    </pic:cNvPicPr>
                  </pic:nvPicPr>
                  <pic:blipFill>
                    <a:blip r:embed="rId5" cstate="print"/>
                    <a:srcRect/>
                    <a:stretch>
                      <a:fillRect/>
                    </a:stretch>
                  </pic:blipFill>
                  <pic:spPr bwMode="auto">
                    <a:xfrm>
                      <a:off x="0" y="0"/>
                      <a:ext cx="1354562" cy="1896330"/>
                    </a:xfrm>
                    <a:prstGeom prst="rect">
                      <a:avLst/>
                    </a:prstGeom>
                    <a:noFill/>
                    <a:ln w="9525">
                      <a:noFill/>
                      <a:miter lim="800000"/>
                      <a:headEnd/>
                      <a:tailEnd/>
                    </a:ln>
                  </pic:spPr>
                </pic:pic>
              </a:graphicData>
            </a:graphic>
          </wp:inline>
        </w:drawing>
      </w:r>
      <w:r>
        <w:rPr>
          <w:noProof/>
          <w:lang w:eastAsia="en-GB"/>
        </w:rPr>
        <w:drawing>
          <wp:inline distT="0" distB="0" distL="0" distR="0">
            <wp:extent cx="1023298" cy="1733384"/>
            <wp:effectExtent l="19050" t="0" r="5402" b="0"/>
            <wp:docPr id="5" name="Picture 5" descr="C:\Users\Amanda\AppData\Local\Microsoft\Windows\INetCache\IE\A79Q940D\natural_e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nda\AppData\Local\Microsoft\Windows\INetCache\IE\A79Q940D\natural_eye[1].jpg"/>
                    <pic:cNvPicPr>
                      <a:picLocks noChangeAspect="1" noChangeArrowheads="1"/>
                    </pic:cNvPicPr>
                  </pic:nvPicPr>
                  <pic:blipFill>
                    <a:blip r:embed="rId6" cstate="print"/>
                    <a:srcRect/>
                    <a:stretch>
                      <a:fillRect/>
                    </a:stretch>
                  </pic:blipFill>
                  <pic:spPr bwMode="auto">
                    <a:xfrm>
                      <a:off x="0" y="0"/>
                      <a:ext cx="1024822" cy="1735966"/>
                    </a:xfrm>
                    <a:prstGeom prst="rect">
                      <a:avLst/>
                    </a:prstGeom>
                    <a:noFill/>
                    <a:ln w="9525">
                      <a:noFill/>
                      <a:miter lim="800000"/>
                      <a:headEnd/>
                      <a:tailEnd/>
                    </a:ln>
                  </pic:spPr>
                </pic:pic>
              </a:graphicData>
            </a:graphic>
          </wp:inline>
        </w:drawing>
      </w:r>
      <w:r>
        <w:rPr>
          <w:noProof/>
          <w:lang w:eastAsia="en-GB"/>
        </w:rPr>
        <w:drawing>
          <wp:inline distT="0" distB="0" distL="0" distR="0">
            <wp:extent cx="1277013" cy="1913680"/>
            <wp:effectExtent l="19050" t="0" r="0" b="0"/>
            <wp:docPr id="4" name="Picture 4" descr="C:\Users\Amanda\AppData\Local\Microsoft\Windows\INetCache\IE\OBZZFXCQ\5_louis_vuitton_fall_winter_2015_16_menswear_fashion_show_paris_kim_jones_autumn_autunno_inverno_parigi_christopher_nemeth_english_l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nda\AppData\Local\Microsoft\Windows\INetCache\IE\OBZZFXCQ\5_louis_vuitton_fall_winter_2015_16_menswear_fashion_show_paris_kim_jones_autumn_autunno_inverno_parigi_christopher_nemeth_english_look[1].jpg"/>
                    <pic:cNvPicPr>
                      <a:picLocks noChangeAspect="1" noChangeArrowheads="1"/>
                    </pic:cNvPicPr>
                  </pic:nvPicPr>
                  <pic:blipFill>
                    <a:blip r:embed="rId7" cstate="print"/>
                    <a:srcRect/>
                    <a:stretch>
                      <a:fillRect/>
                    </a:stretch>
                  </pic:blipFill>
                  <pic:spPr bwMode="auto">
                    <a:xfrm>
                      <a:off x="0" y="0"/>
                      <a:ext cx="1284631" cy="1925096"/>
                    </a:xfrm>
                    <a:prstGeom prst="rect">
                      <a:avLst/>
                    </a:prstGeom>
                    <a:noFill/>
                    <a:ln w="9525">
                      <a:noFill/>
                      <a:miter lim="800000"/>
                      <a:headEnd/>
                      <a:tailEnd/>
                    </a:ln>
                  </pic:spPr>
                </pic:pic>
              </a:graphicData>
            </a:graphic>
          </wp:inline>
        </w:drawing>
      </w:r>
    </w:p>
    <w:p w:rsidR="00D467F3" w:rsidRDefault="00D467F3"/>
    <w:p w:rsidR="00CA621D" w:rsidRDefault="00CA621D">
      <w:pPr>
        <w:rPr>
          <w:rFonts w:ascii="Bookman Old Style" w:hAnsi="Bookman Old Style"/>
          <w:b/>
          <w:sz w:val="28"/>
          <w:szCs w:val="28"/>
          <w:u w:val="single"/>
        </w:rPr>
      </w:pPr>
      <w:r w:rsidRPr="00CA621D">
        <w:rPr>
          <w:rFonts w:ascii="Bookman Old Style" w:hAnsi="Bookman Old Style"/>
          <w:b/>
          <w:sz w:val="28"/>
          <w:szCs w:val="28"/>
          <w:u w:val="single"/>
        </w:rPr>
        <w:t>FROM DESIGN TO MAKE UP – THE FASHION JOURNEY HAS SOMETHING FOR EVERYONE webinar</w:t>
      </w:r>
    </w:p>
    <w:p w:rsidR="00CA621D" w:rsidRDefault="00CA621D">
      <w:pPr>
        <w:rPr>
          <w:rFonts w:ascii="Bookman Old Style" w:hAnsi="Bookman Old Style"/>
          <w:b/>
          <w:sz w:val="24"/>
          <w:szCs w:val="24"/>
        </w:rPr>
      </w:pPr>
      <w:r>
        <w:rPr>
          <w:rFonts w:ascii="Bookman Old Style" w:hAnsi="Bookman Old Style"/>
          <w:b/>
          <w:sz w:val="24"/>
          <w:szCs w:val="24"/>
        </w:rPr>
        <w:t xml:space="preserve">This is a vast industry, more than you may think! It is the time for you to be part of the evolution, innovation and reinvention of the industry! </w:t>
      </w:r>
      <w:r w:rsidR="004A6A90">
        <w:rPr>
          <w:rFonts w:ascii="Bookman Old Style" w:hAnsi="Bookman Old Style"/>
          <w:b/>
          <w:sz w:val="24"/>
          <w:szCs w:val="24"/>
        </w:rPr>
        <w:t xml:space="preserve">As we are moving towards a post </w:t>
      </w:r>
      <w:proofErr w:type="spellStart"/>
      <w:r w:rsidR="004A6A90">
        <w:rPr>
          <w:rFonts w:ascii="Bookman Old Style" w:hAnsi="Bookman Old Style"/>
          <w:b/>
          <w:sz w:val="24"/>
          <w:szCs w:val="24"/>
        </w:rPr>
        <w:t>covid</w:t>
      </w:r>
      <w:proofErr w:type="spellEnd"/>
      <w:r w:rsidR="004A6A90">
        <w:rPr>
          <w:rFonts w:ascii="Bookman Old Style" w:hAnsi="Bookman Old Style"/>
          <w:b/>
          <w:sz w:val="24"/>
          <w:szCs w:val="24"/>
        </w:rPr>
        <w:t xml:space="preserve"> life, the world has changed and so has the industry.</w:t>
      </w:r>
    </w:p>
    <w:p w:rsidR="004A6A90" w:rsidRDefault="00DF6B9E">
      <w:pPr>
        <w:rPr>
          <w:rFonts w:ascii="Bookman Old Style" w:hAnsi="Bookman Old Style"/>
          <w:b/>
          <w:sz w:val="24"/>
          <w:szCs w:val="24"/>
        </w:rPr>
      </w:pPr>
      <w:r>
        <w:rPr>
          <w:rFonts w:ascii="Bookman Old Style" w:hAnsi="Bookman Old Style"/>
          <w:b/>
          <w:sz w:val="24"/>
          <w:szCs w:val="24"/>
        </w:rPr>
        <w:t>The UK fashion industry is worth nearl</w:t>
      </w:r>
      <w:r w:rsidR="00C46EB7">
        <w:rPr>
          <w:rFonts w:ascii="Bookman Old Style" w:hAnsi="Bookman Old Style"/>
          <w:b/>
          <w:sz w:val="24"/>
          <w:szCs w:val="24"/>
        </w:rPr>
        <w:t>y £30 billion to the UK economy...now</w:t>
      </w:r>
      <w:r w:rsidR="00B65A94">
        <w:rPr>
          <w:rFonts w:ascii="Bookman Old Style" w:hAnsi="Bookman Old Style"/>
          <w:b/>
          <w:sz w:val="24"/>
          <w:szCs w:val="24"/>
        </w:rPr>
        <w:t xml:space="preserve"> is the time to be creative!</w:t>
      </w:r>
    </w:p>
    <w:p w:rsidR="00B65A94" w:rsidRDefault="00B65A94">
      <w:pPr>
        <w:rPr>
          <w:rFonts w:ascii="Bookman Old Style" w:hAnsi="Bookman Old Style"/>
          <w:b/>
          <w:sz w:val="24"/>
          <w:szCs w:val="24"/>
        </w:rPr>
      </w:pPr>
      <w:r>
        <w:rPr>
          <w:rFonts w:ascii="Bookman Old Style" w:hAnsi="Bookman Old Style"/>
          <w:b/>
          <w:sz w:val="24"/>
          <w:szCs w:val="24"/>
        </w:rPr>
        <w:t xml:space="preserve">Fashion is a major UK employer with nearly 900,000 jobs across the sector – and is also the largest creative industry in the UK. </w:t>
      </w:r>
    </w:p>
    <w:p w:rsidR="00AF79EC" w:rsidRDefault="00AF79EC">
      <w:pPr>
        <w:rPr>
          <w:rFonts w:ascii="Bookman Old Style" w:hAnsi="Bookman Old Style"/>
          <w:b/>
          <w:sz w:val="24"/>
          <w:szCs w:val="24"/>
        </w:rPr>
      </w:pPr>
      <w:r>
        <w:rPr>
          <w:rFonts w:ascii="Bookman Old Style" w:hAnsi="Bookman Old Style"/>
          <w:b/>
          <w:sz w:val="24"/>
          <w:szCs w:val="24"/>
        </w:rPr>
        <w:t xml:space="preserve">Many jobs have been lost in the retail sector during the pandemic, as we know, but this area WILL be reinvented with more online prospects. </w:t>
      </w:r>
    </w:p>
    <w:p w:rsidR="00AF79EC" w:rsidRDefault="00AF79EC">
      <w:pPr>
        <w:rPr>
          <w:rFonts w:ascii="Bookman Old Style" w:hAnsi="Bookman Old Style"/>
          <w:b/>
          <w:sz w:val="24"/>
          <w:szCs w:val="24"/>
        </w:rPr>
      </w:pPr>
    </w:p>
    <w:p w:rsidR="00AF79EC" w:rsidRDefault="00AF79EC">
      <w:pPr>
        <w:rPr>
          <w:rFonts w:ascii="Bookman Old Style" w:hAnsi="Bookman Old Style"/>
          <w:b/>
          <w:sz w:val="24"/>
          <w:szCs w:val="24"/>
        </w:rPr>
      </w:pPr>
      <w:r>
        <w:rPr>
          <w:rFonts w:ascii="Bookman Old Style" w:hAnsi="Bookman Old Style"/>
          <w:b/>
          <w:sz w:val="24"/>
          <w:szCs w:val="24"/>
        </w:rPr>
        <w:t>Where do you fit in?</w:t>
      </w:r>
    </w:p>
    <w:p w:rsidR="00AF79EC" w:rsidRDefault="00AF79EC" w:rsidP="00AF79EC">
      <w:pPr>
        <w:pStyle w:val="ListParagraph"/>
        <w:numPr>
          <w:ilvl w:val="0"/>
          <w:numId w:val="1"/>
        </w:numPr>
        <w:rPr>
          <w:rFonts w:ascii="Bookman Old Style" w:hAnsi="Bookman Old Style"/>
          <w:b/>
          <w:sz w:val="24"/>
          <w:szCs w:val="24"/>
        </w:rPr>
      </w:pPr>
      <w:r>
        <w:rPr>
          <w:rFonts w:ascii="Bookman Old Style" w:hAnsi="Bookman Old Style"/>
          <w:b/>
          <w:sz w:val="24"/>
          <w:szCs w:val="24"/>
        </w:rPr>
        <w:t>Do what you love – you will be doing it for the rest of your life, maybe!...hopefully!</w:t>
      </w:r>
    </w:p>
    <w:p w:rsidR="00AF79EC" w:rsidRDefault="00AF79EC" w:rsidP="00AF79EC">
      <w:pPr>
        <w:pStyle w:val="ListParagraph"/>
        <w:numPr>
          <w:ilvl w:val="0"/>
          <w:numId w:val="1"/>
        </w:numPr>
        <w:rPr>
          <w:rFonts w:ascii="Bookman Old Style" w:hAnsi="Bookman Old Style"/>
          <w:b/>
          <w:sz w:val="24"/>
          <w:szCs w:val="24"/>
        </w:rPr>
      </w:pPr>
      <w:r>
        <w:rPr>
          <w:rFonts w:ascii="Bookman Old Style" w:hAnsi="Bookman Old Style"/>
          <w:b/>
          <w:sz w:val="24"/>
          <w:szCs w:val="24"/>
        </w:rPr>
        <w:t>Your love of fashion shouldn’t be 1- dimensional – there are MANY different paths</w:t>
      </w:r>
    </w:p>
    <w:p w:rsidR="00AF79EC" w:rsidRDefault="00AF79EC" w:rsidP="00AF79EC">
      <w:pPr>
        <w:rPr>
          <w:rFonts w:ascii="Bookman Old Style" w:hAnsi="Bookman Old Style"/>
          <w:b/>
          <w:sz w:val="24"/>
          <w:szCs w:val="24"/>
        </w:rPr>
      </w:pPr>
    </w:p>
    <w:p w:rsidR="00AF79EC" w:rsidRDefault="00AF79EC" w:rsidP="00AF79EC">
      <w:pPr>
        <w:rPr>
          <w:rFonts w:ascii="Bookman Old Style" w:hAnsi="Bookman Old Style"/>
          <w:b/>
          <w:sz w:val="24"/>
          <w:szCs w:val="24"/>
        </w:rPr>
      </w:pPr>
      <w:r>
        <w:rPr>
          <w:rFonts w:ascii="Bookman Old Style" w:hAnsi="Bookman Old Style"/>
          <w:b/>
          <w:sz w:val="24"/>
          <w:szCs w:val="24"/>
        </w:rPr>
        <w:lastRenderedPageBreak/>
        <w:t xml:space="preserve">Design </w:t>
      </w:r>
      <w:r w:rsidR="00633A89">
        <w:rPr>
          <w:rFonts w:ascii="Bookman Old Style" w:hAnsi="Bookman Old Style"/>
          <w:b/>
          <w:sz w:val="24"/>
          <w:szCs w:val="24"/>
        </w:rPr>
        <w:t>–</w:t>
      </w:r>
      <w:r>
        <w:rPr>
          <w:rFonts w:ascii="Bookman Old Style" w:hAnsi="Bookman Old Style"/>
          <w:b/>
          <w:sz w:val="24"/>
          <w:szCs w:val="24"/>
        </w:rPr>
        <w:t xml:space="preserve"> </w:t>
      </w:r>
      <w:r w:rsidR="00633A89">
        <w:rPr>
          <w:rFonts w:ascii="Bookman Old Style" w:hAnsi="Bookman Old Style"/>
          <w:b/>
          <w:sz w:val="24"/>
          <w:szCs w:val="24"/>
        </w:rPr>
        <w:t>careers still exist in fashion design, textiles, all sorts of combinations. Many graduates will decide to go self employed, have their own business and some will enter careers such as in buying, PR, fashion illustration to name just a few possibilities.</w:t>
      </w:r>
    </w:p>
    <w:p w:rsidR="00633A89" w:rsidRDefault="00633A89" w:rsidP="00AF79EC">
      <w:pPr>
        <w:rPr>
          <w:rFonts w:ascii="Bookman Old Style" w:hAnsi="Bookman Old Style"/>
          <w:b/>
          <w:sz w:val="24"/>
          <w:szCs w:val="24"/>
        </w:rPr>
      </w:pPr>
      <w:r>
        <w:rPr>
          <w:rFonts w:ascii="Bookman Old Style" w:hAnsi="Bookman Old Style"/>
          <w:b/>
          <w:sz w:val="24"/>
          <w:szCs w:val="24"/>
        </w:rPr>
        <w:t>If you are NOT a “maker”....then consider being a creative visual learner (CVL), a creative visual and written communicator (CVWC), more business minded or think more about the creative arts</w:t>
      </w:r>
      <w:r w:rsidR="00475433">
        <w:rPr>
          <w:rFonts w:ascii="Bookman Old Style" w:hAnsi="Bookman Old Style"/>
          <w:b/>
          <w:sz w:val="24"/>
          <w:szCs w:val="24"/>
        </w:rPr>
        <w:t xml:space="preserve"> (CA)</w:t>
      </w:r>
      <w:r>
        <w:rPr>
          <w:rFonts w:ascii="Bookman Old Style" w:hAnsi="Bookman Old Style"/>
          <w:b/>
          <w:sz w:val="24"/>
          <w:szCs w:val="24"/>
        </w:rPr>
        <w:t>:-</w:t>
      </w:r>
    </w:p>
    <w:p w:rsidR="00633A89" w:rsidRDefault="00633A89" w:rsidP="00AF79EC">
      <w:pPr>
        <w:rPr>
          <w:rFonts w:ascii="Bookman Old Style" w:hAnsi="Bookman Old Style"/>
          <w:b/>
          <w:sz w:val="24"/>
          <w:szCs w:val="24"/>
        </w:rPr>
      </w:pPr>
      <w:r>
        <w:rPr>
          <w:rFonts w:ascii="Bookman Old Style" w:hAnsi="Bookman Old Style"/>
          <w:b/>
          <w:sz w:val="24"/>
          <w:szCs w:val="24"/>
        </w:rPr>
        <w:t>CVL – Fashion stylist? Creative director?</w:t>
      </w:r>
    </w:p>
    <w:p w:rsidR="00475433" w:rsidRDefault="00633A89" w:rsidP="00AF79EC">
      <w:pPr>
        <w:rPr>
          <w:rFonts w:ascii="Bookman Old Style" w:hAnsi="Bookman Old Style"/>
          <w:b/>
          <w:sz w:val="24"/>
          <w:szCs w:val="24"/>
        </w:rPr>
      </w:pPr>
      <w:r>
        <w:rPr>
          <w:rFonts w:ascii="Bookman Old Style" w:hAnsi="Bookman Old Style"/>
          <w:b/>
          <w:sz w:val="24"/>
          <w:szCs w:val="24"/>
        </w:rPr>
        <w:t xml:space="preserve">CVWC – Fashion media consultant? Beauty promoter? Fashion journalist? </w:t>
      </w:r>
    </w:p>
    <w:p w:rsidR="00633A89" w:rsidRDefault="00475433" w:rsidP="00AF79EC">
      <w:pPr>
        <w:rPr>
          <w:rFonts w:ascii="Bookman Old Style" w:hAnsi="Bookman Old Style"/>
          <w:b/>
          <w:sz w:val="24"/>
          <w:szCs w:val="24"/>
        </w:rPr>
      </w:pPr>
      <w:r>
        <w:rPr>
          <w:rFonts w:ascii="Bookman Old Style" w:hAnsi="Bookman Old Style"/>
          <w:b/>
          <w:sz w:val="24"/>
          <w:szCs w:val="24"/>
        </w:rPr>
        <w:t xml:space="preserve">CA -  Make-up and hair designer? Prosthetics and special effects designer? </w:t>
      </w:r>
    </w:p>
    <w:p w:rsidR="007D3F74" w:rsidRDefault="007D3F74" w:rsidP="00AF79EC">
      <w:pPr>
        <w:rPr>
          <w:rFonts w:ascii="Bookman Old Style" w:hAnsi="Bookman Old Style"/>
          <w:b/>
          <w:sz w:val="24"/>
          <w:szCs w:val="24"/>
        </w:rPr>
      </w:pPr>
    </w:p>
    <w:p w:rsidR="007D3F74" w:rsidRDefault="007D3F74" w:rsidP="00AF79EC">
      <w:pPr>
        <w:rPr>
          <w:rFonts w:ascii="Bookman Old Style" w:hAnsi="Bookman Old Style"/>
          <w:b/>
          <w:sz w:val="24"/>
          <w:szCs w:val="24"/>
        </w:rPr>
      </w:pPr>
      <w:r>
        <w:rPr>
          <w:rFonts w:ascii="Bookman Old Style" w:hAnsi="Bookman Old Style"/>
          <w:b/>
          <w:sz w:val="24"/>
          <w:szCs w:val="24"/>
        </w:rPr>
        <w:t>Advice</w:t>
      </w:r>
    </w:p>
    <w:p w:rsidR="008F4C8B" w:rsidRDefault="007D3F74" w:rsidP="00AF79EC">
      <w:pPr>
        <w:rPr>
          <w:rFonts w:ascii="Bookman Old Style" w:hAnsi="Bookman Old Style"/>
          <w:b/>
          <w:sz w:val="24"/>
          <w:szCs w:val="24"/>
        </w:rPr>
      </w:pPr>
      <w:r>
        <w:rPr>
          <w:rFonts w:ascii="Bookman Old Style" w:hAnsi="Bookman Old Style"/>
          <w:b/>
          <w:sz w:val="24"/>
          <w:szCs w:val="24"/>
        </w:rPr>
        <w:t>Imagine yourself in 5 years time...................what does your day look like?.................are you working in an office or are you working away from home?......</w:t>
      </w:r>
      <w:r w:rsidR="008F4C8B">
        <w:rPr>
          <w:rFonts w:ascii="Bookman Old Style" w:hAnsi="Bookman Old Style"/>
          <w:b/>
          <w:sz w:val="24"/>
          <w:szCs w:val="24"/>
        </w:rPr>
        <w:t>.....are you a freelancer or are you working alongside others, in a team?.........do you dress up or dress down? (either is fine!)........are you more a creator or a facilitator?............................</w:t>
      </w:r>
    </w:p>
    <w:p w:rsidR="008F4C8B" w:rsidRPr="008F4C8B" w:rsidRDefault="008F4C8B" w:rsidP="00AF79EC">
      <w:pPr>
        <w:rPr>
          <w:rFonts w:ascii="Bookman Old Style" w:hAnsi="Bookman Old Style"/>
          <w:b/>
          <w:sz w:val="18"/>
          <w:szCs w:val="18"/>
        </w:rPr>
      </w:pPr>
    </w:p>
    <w:p w:rsidR="008F4C8B" w:rsidRDefault="008F4C8B" w:rsidP="00AF79EC">
      <w:pPr>
        <w:rPr>
          <w:rFonts w:ascii="Bookman Old Style" w:hAnsi="Bookman Old Style"/>
          <w:b/>
          <w:sz w:val="20"/>
          <w:szCs w:val="20"/>
        </w:rPr>
      </w:pPr>
    </w:p>
    <w:p w:rsidR="008F4C8B" w:rsidRPr="008F4C8B" w:rsidRDefault="008F4C8B" w:rsidP="00AF79EC">
      <w:pPr>
        <w:rPr>
          <w:rFonts w:ascii="Bookman Old Style" w:hAnsi="Bookman Old Style"/>
          <w:b/>
          <w:sz w:val="20"/>
          <w:szCs w:val="20"/>
        </w:rPr>
      </w:pPr>
      <w:r w:rsidRPr="008F4C8B">
        <w:rPr>
          <w:rFonts w:ascii="Bookman Old Style" w:hAnsi="Bookman Old Style"/>
          <w:b/>
          <w:sz w:val="20"/>
          <w:szCs w:val="20"/>
        </w:rPr>
        <w:t>AMANDA WATSON</w:t>
      </w:r>
    </w:p>
    <w:p w:rsidR="008F4C8B" w:rsidRPr="008F4C8B" w:rsidRDefault="008F4C8B" w:rsidP="00AF79EC">
      <w:pPr>
        <w:rPr>
          <w:rFonts w:ascii="Bookman Old Style" w:hAnsi="Bookman Old Style"/>
          <w:b/>
          <w:sz w:val="20"/>
          <w:szCs w:val="20"/>
        </w:rPr>
      </w:pPr>
      <w:r w:rsidRPr="008F4C8B">
        <w:rPr>
          <w:rFonts w:ascii="Bookman Old Style" w:hAnsi="Bookman Old Style"/>
          <w:b/>
          <w:sz w:val="20"/>
          <w:szCs w:val="20"/>
        </w:rPr>
        <w:t>CAREERS ADVISER</w:t>
      </w:r>
    </w:p>
    <w:p w:rsidR="007D3F74" w:rsidRPr="008F4C8B" w:rsidRDefault="008F4C8B" w:rsidP="00AF79EC">
      <w:pPr>
        <w:rPr>
          <w:rFonts w:ascii="Bookman Old Style" w:hAnsi="Bookman Old Style"/>
          <w:b/>
          <w:sz w:val="20"/>
          <w:szCs w:val="20"/>
        </w:rPr>
      </w:pPr>
      <w:r w:rsidRPr="008F4C8B">
        <w:rPr>
          <w:rFonts w:ascii="Bookman Old Style" w:hAnsi="Bookman Old Style"/>
          <w:b/>
          <w:sz w:val="20"/>
          <w:szCs w:val="20"/>
        </w:rPr>
        <w:t>MARCH 2020</w:t>
      </w:r>
      <w:r w:rsidR="007D3F74" w:rsidRPr="008F4C8B">
        <w:rPr>
          <w:rFonts w:ascii="Bookman Old Style" w:hAnsi="Bookman Old Style"/>
          <w:b/>
          <w:sz w:val="20"/>
          <w:szCs w:val="20"/>
        </w:rPr>
        <w:t xml:space="preserve"> </w:t>
      </w:r>
    </w:p>
    <w:p w:rsidR="00AF79EC" w:rsidRPr="008F4C8B" w:rsidRDefault="00AF79EC">
      <w:pPr>
        <w:rPr>
          <w:rFonts w:ascii="Bookman Old Style" w:hAnsi="Bookman Old Style"/>
          <w:b/>
          <w:sz w:val="20"/>
          <w:szCs w:val="20"/>
        </w:rPr>
      </w:pPr>
    </w:p>
    <w:sectPr w:rsidR="00AF79EC" w:rsidRPr="008F4C8B" w:rsidSect="00BF0E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5F44"/>
    <w:multiLevelType w:val="hybridMultilevel"/>
    <w:tmpl w:val="ACE0812E"/>
    <w:lvl w:ilvl="0" w:tplc="D93458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A621D"/>
    <w:rsid w:val="00475433"/>
    <w:rsid w:val="004A6A90"/>
    <w:rsid w:val="00633A89"/>
    <w:rsid w:val="007D3F74"/>
    <w:rsid w:val="008F4C8B"/>
    <w:rsid w:val="00A4563D"/>
    <w:rsid w:val="00AF79EC"/>
    <w:rsid w:val="00B65A94"/>
    <w:rsid w:val="00BF0EA5"/>
    <w:rsid w:val="00C46EB7"/>
    <w:rsid w:val="00CA621D"/>
    <w:rsid w:val="00D467F3"/>
    <w:rsid w:val="00DF6B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3D"/>
    <w:rPr>
      <w:rFonts w:ascii="Tahoma" w:hAnsi="Tahoma" w:cs="Tahoma"/>
      <w:sz w:val="16"/>
      <w:szCs w:val="16"/>
    </w:rPr>
  </w:style>
  <w:style w:type="paragraph" w:styleId="ListParagraph">
    <w:name w:val="List Paragraph"/>
    <w:basedOn w:val="Normal"/>
    <w:uiPriority w:val="34"/>
    <w:qFormat/>
    <w:rsid w:val="00AF79EC"/>
    <w:pPr>
      <w:ind w:left="720"/>
      <w:contextualSpacing/>
    </w:pPr>
  </w:style>
</w:styles>
</file>

<file path=word/webSettings.xml><?xml version="1.0" encoding="utf-8"?>
<w:webSettings xmlns:r="http://schemas.openxmlformats.org/officeDocument/2006/relationships" xmlns:w="http://schemas.openxmlformats.org/wordprocessingml/2006/main">
  <w:divs>
    <w:div w:id="11644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2021-03-22T16:07:00Z</dcterms:created>
  <dcterms:modified xsi:type="dcterms:W3CDTF">2021-03-22T16:07:00Z</dcterms:modified>
</cp:coreProperties>
</file>