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9D" w:rsidRDefault="00D0299D" w:rsidP="00D0299D">
      <w:pPr>
        <w:jc w:val="center"/>
        <w:rPr>
          <w:rFonts w:ascii="Bookman Old Style" w:hAnsi="Bookman Old Style" w:cstheme="minorHAnsi"/>
          <w:b/>
          <w:sz w:val="32"/>
          <w:szCs w:val="32"/>
          <w:u w:val="single"/>
        </w:rPr>
      </w:pPr>
      <w:r>
        <w:rPr>
          <w:rFonts w:ascii="Bookman Old Style" w:hAnsi="Bookman Old Style" w:cstheme="minorHAnsi"/>
          <w:b/>
          <w:sz w:val="32"/>
          <w:szCs w:val="32"/>
          <w:u w:val="single"/>
        </w:rPr>
        <w:t>UK UNIVERSITY &amp; APPRENTICESHIP SEARCH VIRTUAL FAIR – MARCH 2021</w:t>
      </w:r>
    </w:p>
    <w:p w:rsidR="00896C5D" w:rsidRDefault="00896C5D" w:rsidP="00896C5D">
      <w:pPr>
        <w:jc w:val="center"/>
        <w:rPr>
          <w:rFonts w:ascii="Bookman Old Style" w:hAnsi="Bookman Old Style" w:cstheme="minorHAnsi"/>
          <w:b/>
          <w:sz w:val="32"/>
          <w:szCs w:val="32"/>
        </w:rPr>
      </w:pPr>
    </w:p>
    <w:p w:rsidR="00D0299D" w:rsidRDefault="00896C5D" w:rsidP="00896C5D">
      <w:pPr>
        <w:jc w:val="center"/>
        <w:rPr>
          <w:rFonts w:ascii="Bookman Old Style" w:hAnsi="Bookman Old Style" w:cstheme="minorHAnsi"/>
          <w:b/>
          <w:sz w:val="32"/>
          <w:szCs w:val="32"/>
        </w:rPr>
      </w:pPr>
      <w:r>
        <w:rPr>
          <w:rFonts w:ascii="Bookman Old Style" w:hAnsi="Bookman Old Style" w:cstheme="minorHAnsi"/>
          <w:b/>
          <w:noProof/>
          <w:sz w:val="32"/>
          <w:szCs w:val="32"/>
          <w:lang w:eastAsia="en-GB"/>
        </w:rPr>
        <w:drawing>
          <wp:inline distT="0" distB="0" distL="0" distR="0">
            <wp:extent cx="1276326" cy="1216550"/>
            <wp:effectExtent l="19050" t="0" r="24" b="0"/>
            <wp:docPr id="2" name="Picture 1" descr="C:\Users\Amanda\AppData\Local\Microsoft\Windows\INetCache\IE\7FKZUP1C\creative-desk-pens-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IE\7FKZUP1C\creative-desk-pens-school[1].jpg"/>
                    <pic:cNvPicPr>
                      <a:picLocks noChangeAspect="1" noChangeArrowheads="1"/>
                    </pic:cNvPicPr>
                  </pic:nvPicPr>
                  <pic:blipFill>
                    <a:blip r:embed="rId5" cstate="print"/>
                    <a:srcRect/>
                    <a:stretch>
                      <a:fillRect/>
                    </a:stretch>
                  </pic:blipFill>
                  <pic:spPr bwMode="auto">
                    <a:xfrm>
                      <a:off x="0" y="0"/>
                      <a:ext cx="1287073" cy="1226794"/>
                    </a:xfrm>
                    <a:prstGeom prst="rect">
                      <a:avLst/>
                    </a:prstGeom>
                    <a:noFill/>
                    <a:ln w="9525">
                      <a:noFill/>
                      <a:miter lim="800000"/>
                      <a:headEnd/>
                      <a:tailEnd/>
                    </a:ln>
                  </pic:spPr>
                </pic:pic>
              </a:graphicData>
            </a:graphic>
          </wp:inline>
        </w:drawing>
      </w:r>
      <w:r>
        <w:rPr>
          <w:rFonts w:ascii="Bookman Old Style" w:hAnsi="Bookman Old Style" w:cstheme="minorHAnsi"/>
          <w:b/>
          <w:noProof/>
          <w:sz w:val="32"/>
          <w:szCs w:val="32"/>
          <w:lang w:eastAsia="en-GB"/>
        </w:rPr>
        <w:drawing>
          <wp:inline distT="0" distB="0" distL="0" distR="0">
            <wp:extent cx="1149792" cy="1223894"/>
            <wp:effectExtent l="19050" t="0" r="0" b="0"/>
            <wp:docPr id="9" name="Picture 8" descr="C:\Users\Amanda\AppData\Local\Microsoft\Windows\INetCache\IE\7FKZUP1C\m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nda\AppData\Local\Microsoft\Windows\INetCache\IE\7FKZUP1C\mr1[1].png"/>
                    <pic:cNvPicPr>
                      <a:picLocks noChangeAspect="1" noChangeArrowheads="1"/>
                    </pic:cNvPicPr>
                  </pic:nvPicPr>
                  <pic:blipFill>
                    <a:blip r:embed="rId6" cstate="print"/>
                    <a:srcRect/>
                    <a:stretch>
                      <a:fillRect/>
                    </a:stretch>
                  </pic:blipFill>
                  <pic:spPr bwMode="auto">
                    <a:xfrm>
                      <a:off x="0" y="0"/>
                      <a:ext cx="1149700" cy="1223796"/>
                    </a:xfrm>
                    <a:prstGeom prst="rect">
                      <a:avLst/>
                    </a:prstGeom>
                    <a:noFill/>
                    <a:ln w="9525">
                      <a:noFill/>
                      <a:miter lim="800000"/>
                      <a:headEnd/>
                      <a:tailEnd/>
                    </a:ln>
                  </pic:spPr>
                </pic:pic>
              </a:graphicData>
            </a:graphic>
          </wp:inline>
        </w:drawing>
      </w:r>
      <w:r>
        <w:rPr>
          <w:rFonts w:ascii="Bookman Old Style" w:hAnsi="Bookman Old Style" w:cstheme="minorHAnsi"/>
          <w:b/>
          <w:noProof/>
          <w:sz w:val="32"/>
          <w:szCs w:val="32"/>
          <w:lang w:eastAsia="en-GB"/>
        </w:rPr>
        <w:drawing>
          <wp:inline distT="0" distB="0" distL="0" distR="0">
            <wp:extent cx="1245207" cy="1160890"/>
            <wp:effectExtent l="19050" t="0" r="0" b="0"/>
            <wp:docPr id="16" name="Picture 15" descr="C:\Users\Amanda\AppData\Local\Microsoft\Windows\INetCache\IE\P6Y8JYL9\2017-06-22-20-3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anda\AppData\Local\Microsoft\Windows\INetCache\IE\P6Y8JYL9\2017-06-22-20-37-25[1].jpg"/>
                    <pic:cNvPicPr>
                      <a:picLocks noChangeAspect="1" noChangeArrowheads="1"/>
                    </pic:cNvPicPr>
                  </pic:nvPicPr>
                  <pic:blipFill>
                    <a:blip r:embed="rId7" cstate="print"/>
                    <a:srcRect/>
                    <a:stretch>
                      <a:fillRect/>
                    </a:stretch>
                  </pic:blipFill>
                  <pic:spPr bwMode="auto">
                    <a:xfrm>
                      <a:off x="0" y="0"/>
                      <a:ext cx="1248414" cy="1163880"/>
                    </a:xfrm>
                    <a:prstGeom prst="rect">
                      <a:avLst/>
                    </a:prstGeom>
                    <a:noFill/>
                    <a:ln w="9525">
                      <a:noFill/>
                      <a:miter lim="800000"/>
                      <a:headEnd/>
                      <a:tailEnd/>
                    </a:ln>
                  </pic:spPr>
                </pic:pic>
              </a:graphicData>
            </a:graphic>
          </wp:inline>
        </w:drawing>
      </w:r>
      <w:r w:rsidR="00DD2E36">
        <w:rPr>
          <w:rFonts w:ascii="Bookman Old Style" w:hAnsi="Bookman Old Style" w:cstheme="minorHAnsi"/>
          <w:b/>
          <w:noProof/>
          <w:sz w:val="32"/>
          <w:szCs w:val="32"/>
          <w:lang w:eastAsia="en-GB"/>
        </w:rPr>
        <w:drawing>
          <wp:inline distT="0" distB="0" distL="0" distR="0">
            <wp:extent cx="1555308" cy="1035222"/>
            <wp:effectExtent l="19050" t="0" r="6792" b="0"/>
            <wp:docPr id="17" name="Picture 16" descr="C:\Users\Amanda\AppData\Local\Microsoft\Windows\INetCache\IE\7FKZUP1C\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anda\AppData\Local\Microsoft\Windows\INetCache\IE\7FKZUP1C\_30books[1].jpg"/>
                    <pic:cNvPicPr>
                      <a:picLocks noChangeAspect="1" noChangeArrowheads="1"/>
                    </pic:cNvPicPr>
                  </pic:nvPicPr>
                  <pic:blipFill>
                    <a:blip r:embed="rId8" cstate="print"/>
                    <a:srcRect/>
                    <a:stretch>
                      <a:fillRect/>
                    </a:stretch>
                  </pic:blipFill>
                  <pic:spPr bwMode="auto">
                    <a:xfrm>
                      <a:off x="0" y="0"/>
                      <a:ext cx="1562713" cy="1040151"/>
                    </a:xfrm>
                    <a:prstGeom prst="rect">
                      <a:avLst/>
                    </a:prstGeom>
                    <a:noFill/>
                    <a:ln w="9525">
                      <a:noFill/>
                      <a:miter lim="800000"/>
                      <a:headEnd/>
                      <a:tailEnd/>
                    </a:ln>
                  </pic:spPr>
                </pic:pic>
              </a:graphicData>
            </a:graphic>
          </wp:inline>
        </w:drawing>
      </w:r>
    </w:p>
    <w:p w:rsidR="00896C5D" w:rsidRDefault="00DD2E36" w:rsidP="00896C5D">
      <w:pPr>
        <w:jc w:val="center"/>
        <w:rPr>
          <w:rFonts w:ascii="Bookman Old Style" w:hAnsi="Bookman Old Style" w:cstheme="minorHAnsi"/>
          <w:b/>
          <w:sz w:val="32"/>
          <w:szCs w:val="32"/>
        </w:rPr>
      </w:pPr>
      <w:r>
        <w:rPr>
          <w:rFonts w:ascii="Bookman Old Style" w:hAnsi="Bookman Old Style" w:cstheme="minorHAnsi"/>
          <w:b/>
          <w:noProof/>
          <w:sz w:val="32"/>
          <w:szCs w:val="32"/>
          <w:lang w:eastAsia="en-GB"/>
        </w:rPr>
        <w:drawing>
          <wp:inline distT="0" distB="0" distL="0" distR="0">
            <wp:extent cx="928757" cy="1202294"/>
            <wp:effectExtent l="19050" t="0" r="4693" b="0"/>
            <wp:docPr id="19" name="Picture 18" descr="C:\Users\Amanda\AppData\Local\Microsoft\Windows\INetCache\IE\OBZZFXCQ\200px-CGW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AppData\Local\Microsoft\Windows\INetCache\IE\OBZZFXCQ\200px-CGWCover[1].jpg"/>
                    <pic:cNvPicPr>
                      <a:picLocks noChangeAspect="1" noChangeArrowheads="1"/>
                    </pic:cNvPicPr>
                  </pic:nvPicPr>
                  <pic:blipFill>
                    <a:blip r:embed="rId9" cstate="print"/>
                    <a:srcRect/>
                    <a:stretch>
                      <a:fillRect/>
                    </a:stretch>
                  </pic:blipFill>
                  <pic:spPr bwMode="auto">
                    <a:xfrm>
                      <a:off x="0" y="0"/>
                      <a:ext cx="938076" cy="1214358"/>
                    </a:xfrm>
                    <a:prstGeom prst="rect">
                      <a:avLst/>
                    </a:prstGeom>
                    <a:noFill/>
                    <a:ln w="9525">
                      <a:noFill/>
                      <a:miter lim="800000"/>
                      <a:headEnd/>
                      <a:tailEnd/>
                    </a:ln>
                  </pic:spPr>
                </pic:pic>
              </a:graphicData>
            </a:graphic>
          </wp:inline>
        </w:drawing>
      </w:r>
      <w:r>
        <w:rPr>
          <w:rFonts w:ascii="Bookman Old Style" w:hAnsi="Bookman Old Style" w:cstheme="minorHAnsi"/>
          <w:b/>
          <w:noProof/>
          <w:sz w:val="32"/>
          <w:szCs w:val="32"/>
          <w:lang w:eastAsia="en-GB"/>
        </w:rPr>
        <w:drawing>
          <wp:inline distT="0" distB="0" distL="0" distR="0">
            <wp:extent cx="2072143" cy="1335819"/>
            <wp:effectExtent l="19050" t="0" r="4307" b="0"/>
            <wp:docPr id="20" name="Picture 19" descr="C:\Users\Amanda\AppData\Local\Microsoft\Windows\INetCache\IE\A79Q940D\shirt-colour-clothing-fashion-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anda\AppData\Local\Microsoft\Windows\INetCache\IE\A79Q940D\shirt-colour-clothing-fashion-preview[1].jpg"/>
                    <pic:cNvPicPr>
                      <a:picLocks noChangeAspect="1" noChangeArrowheads="1"/>
                    </pic:cNvPicPr>
                  </pic:nvPicPr>
                  <pic:blipFill>
                    <a:blip r:embed="rId10" cstate="print"/>
                    <a:srcRect/>
                    <a:stretch>
                      <a:fillRect/>
                    </a:stretch>
                  </pic:blipFill>
                  <pic:spPr bwMode="auto">
                    <a:xfrm>
                      <a:off x="0" y="0"/>
                      <a:ext cx="2076888" cy="1338878"/>
                    </a:xfrm>
                    <a:prstGeom prst="rect">
                      <a:avLst/>
                    </a:prstGeom>
                    <a:noFill/>
                    <a:ln w="9525">
                      <a:noFill/>
                      <a:miter lim="800000"/>
                      <a:headEnd/>
                      <a:tailEnd/>
                    </a:ln>
                  </pic:spPr>
                </pic:pic>
              </a:graphicData>
            </a:graphic>
          </wp:inline>
        </w:drawing>
      </w:r>
      <w:r>
        <w:rPr>
          <w:rFonts w:ascii="Bookman Old Style" w:hAnsi="Bookman Old Style" w:cstheme="minorHAnsi"/>
          <w:b/>
          <w:noProof/>
          <w:sz w:val="32"/>
          <w:szCs w:val="32"/>
          <w:lang w:eastAsia="en-GB"/>
        </w:rPr>
        <w:drawing>
          <wp:inline distT="0" distB="0" distL="0" distR="0">
            <wp:extent cx="1785896" cy="1016580"/>
            <wp:effectExtent l="19050" t="0" r="4804" b="0"/>
            <wp:docPr id="21" name="Picture 20" descr="C:\Users\Amanda\AppData\Local\Microsoft\Windows\INetCache\IE\OBZZFXCQ\pot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anda\AppData\Local\Microsoft\Windows\INetCache\IE\OBZZFXCQ\potc.0[1].jpg"/>
                    <pic:cNvPicPr>
                      <a:picLocks noChangeAspect="1" noChangeArrowheads="1"/>
                    </pic:cNvPicPr>
                  </pic:nvPicPr>
                  <pic:blipFill>
                    <a:blip r:embed="rId11" cstate="print"/>
                    <a:srcRect/>
                    <a:stretch>
                      <a:fillRect/>
                    </a:stretch>
                  </pic:blipFill>
                  <pic:spPr bwMode="auto">
                    <a:xfrm>
                      <a:off x="0" y="0"/>
                      <a:ext cx="1794034" cy="1021212"/>
                    </a:xfrm>
                    <a:prstGeom prst="rect">
                      <a:avLst/>
                    </a:prstGeom>
                    <a:noFill/>
                    <a:ln w="9525">
                      <a:noFill/>
                      <a:miter lim="800000"/>
                      <a:headEnd/>
                      <a:tailEnd/>
                    </a:ln>
                  </pic:spPr>
                </pic:pic>
              </a:graphicData>
            </a:graphic>
          </wp:inline>
        </w:drawing>
      </w:r>
    </w:p>
    <w:p w:rsidR="00FF1693" w:rsidRDefault="00FF1693">
      <w:pPr>
        <w:rPr>
          <w:rFonts w:ascii="Bookman Old Style" w:hAnsi="Bookman Old Style"/>
          <w:b/>
          <w:sz w:val="28"/>
          <w:szCs w:val="28"/>
          <w:u w:val="single"/>
        </w:rPr>
      </w:pPr>
    </w:p>
    <w:p w:rsidR="00A41303" w:rsidRDefault="00D0299D">
      <w:pPr>
        <w:rPr>
          <w:rFonts w:ascii="Bookman Old Style" w:hAnsi="Bookman Old Style"/>
          <w:b/>
          <w:sz w:val="28"/>
          <w:szCs w:val="28"/>
          <w:u w:val="single"/>
        </w:rPr>
      </w:pPr>
      <w:r w:rsidRPr="00D0299D">
        <w:rPr>
          <w:rFonts w:ascii="Bookman Old Style" w:hAnsi="Bookman Old Style"/>
          <w:b/>
          <w:sz w:val="28"/>
          <w:szCs w:val="28"/>
          <w:u w:val="single"/>
        </w:rPr>
        <w:t>INTRODUCTION TO CREATIVE CAREERS webinar</w:t>
      </w:r>
    </w:p>
    <w:p w:rsidR="00896C5D" w:rsidRDefault="00E81F95">
      <w:pPr>
        <w:rPr>
          <w:rFonts w:ascii="Bookman Old Style" w:hAnsi="Bookman Old Style"/>
          <w:b/>
          <w:sz w:val="24"/>
          <w:szCs w:val="24"/>
        </w:rPr>
      </w:pPr>
      <w:r>
        <w:rPr>
          <w:rFonts w:ascii="Bookman Old Style" w:hAnsi="Bookman Old Style"/>
          <w:b/>
          <w:sz w:val="24"/>
          <w:szCs w:val="24"/>
        </w:rPr>
        <w:t>What are creative careers?....many initially just think of fine art</w:t>
      </w:r>
      <w:r w:rsidR="00707F14">
        <w:rPr>
          <w:rFonts w:ascii="Bookman Old Style" w:hAnsi="Bookman Old Style"/>
          <w:b/>
          <w:sz w:val="24"/>
          <w:szCs w:val="24"/>
        </w:rPr>
        <w:t>, art and design...and that is dismissing a hu</w:t>
      </w:r>
      <w:r>
        <w:rPr>
          <w:rFonts w:ascii="Bookman Old Style" w:hAnsi="Bookman Old Style"/>
          <w:b/>
          <w:sz w:val="24"/>
          <w:szCs w:val="24"/>
        </w:rPr>
        <w:t>ge number of opportunities...</w:t>
      </w:r>
      <w:r w:rsidR="00707F14">
        <w:rPr>
          <w:rFonts w:ascii="Bookman Old Style" w:hAnsi="Bookman Old Style"/>
          <w:b/>
          <w:sz w:val="24"/>
          <w:szCs w:val="24"/>
        </w:rPr>
        <w:t xml:space="preserve"> creativity is all around us...think of your house</w:t>
      </w:r>
      <w:r w:rsidR="002804DA">
        <w:rPr>
          <w:rFonts w:ascii="Bookman Old Style" w:hAnsi="Bookman Old Style"/>
          <w:b/>
          <w:sz w:val="24"/>
          <w:szCs w:val="24"/>
        </w:rPr>
        <w:t xml:space="preserve"> and what’s in it</w:t>
      </w:r>
      <w:r w:rsidR="00707F14">
        <w:rPr>
          <w:rFonts w:ascii="Bookman Old Style" w:hAnsi="Bookman Old Style"/>
          <w:b/>
          <w:sz w:val="24"/>
          <w:szCs w:val="24"/>
        </w:rPr>
        <w:t>...the furniture, the interiors, the clothes in your wardrobe, the games devices, th</w:t>
      </w:r>
      <w:r w:rsidR="002804DA">
        <w:rPr>
          <w:rFonts w:ascii="Bookman Old Style" w:hAnsi="Bookman Old Style"/>
          <w:b/>
          <w:sz w:val="24"/>
          <w:szCs w:val="24"/>
        </w:rPr>
        <w:t xml:space="preserve">e technology in your mobile phone, your </w:t>
      </w:r>
      <w:r w:rsidR="00707F14">
        <w:rPr>
          <w:rFonts w:ascii="Bookman Old Style" w:hAnsi="Bookman Old Style"/>
          <w:b/>
          <w:sz w:val="24"/>
          <w:szCs w:val="24"/>
        </w:rPr>
        <w:t>TV</w:t>
      </w:r>
      <w:r w:rsidR="002804DA">
        <w:rPr>
          <w:rFonts w:ascii="Bookman Old Style" w:hAnsi="Bookman Old Style"/>
          <w:b/>
          <w:sz w:val="24"/>
          <w:szCs w:val="24"/>
        </w:rPr>
        <w:t>/s, the building itself....</w:t>
      </w:r>
    </w:p>
    <w:p w:rsidR="002804DA" w:rsidRDefault="002804DA">
      <w:pPr>
        <w:rPr>
          <w:rFonts w:ascii="Bookman Old Style" w:hAnsi="Bookman Old Style"/>
          <w:b/>
          <w:sz w:val="24"/>
          <w:szCs w:val="24"/>
        </w:rPr>
      </w:pPr>
      <w:r>
        <w:rPr>
          <w:rFonts w:ascii="Bookman Old Style" w:hAnsi="Bookman Old Style"/>
          <w:b/>
          <w:sz w:val="24"/>
          <w:szCs w:val="24"/>
        </w:rPr>
        <w:t>The value of the creative industries may surprise you...</w:t>
      </w:r>
    </w:p>
    <w:p w:rsidR="002804DA" w:rsidRDefault="007009DD">
      <w:pPr>
        <w:rPr>
          <w:rFonts w:ascii="Bookman Old Style" w:hAnsi="Bookman Old Style"/>
          <w:b/>
          <w:sz w:val="24"/>
          <w:szCs w:val="24"/>
        </w:rPr>
      </w:pPr>
      <w:r>
        <w:rPr>
          <w:rFonts w:ascii="Bookman Old Style" w:hAnsi="Bookman Old Style"/>
          <w:b/>
          <w:sz w:val="24"/>
          <w:szCs w:val="24"/>
        </w:rPr>
        <w:t>.....£115.9 billion pound a year in UK in 2019</w:t>
      </w:r>
    </w:p>
    <w:p w:rsidR="007009DD" w:rsidRDefault="007009DD">
      <w:pPr>
        <w:rPr>
          <w:rFonts w:ascii="Bookman Old Style" w:hAnsi="Bookman Old Style"/>
          <w:b/>
          <w:sz w:val="24"/>
          <w:szCs w:val="24"/>
        </w:rPr>
      </w:pPr>
      <w:r>
        <w:rPr>
          <w:rFonts w:ascii="Bookman Old Style" w:hAnsi="Bookman Old Style"/>
          <w:b/>
          <w:sz w:val="24"/>
          <w:szCs w:val="24"/>
        </w:rPr>
        <w:t>.....2.1 million jobs in UK in 2019</w:t>
      </w:r>
    </w:p>
    <w:p w:rsidR="007009DD" w:rsidRDefault="007009DD">
      <w:pPr>
        <w:rPr>
          <w:rFonts w:ascii="Bookman Old Style" w:hAnsi="Bookman Old Style"/>
          <w:b/>
          <w:sz w:val="24"/>
          <w:szCs w:val="24"/>
        </w:rPr>
      </w:pPr>
      <w:r>
        <w:rPr>
          <w:rFonts w:ascii="Bookman Old Style" w:hAnsi="Bookman Old Style"/>
          <w:b/>
          <w:sz w:val="24"/>
          <w:szCs w:val="24"/>
        </w:rPr>
        <w:t>.....5.6% increase in value since 2018</w:t>
      </w:r>
    </w:p>
    <w:p w:rsidR="00AA60EE" w:rsidRDefault="00AA60EE">
      <w:pPr>
        <w:rPr>
          <w:rFonts w:ascii="Bookman Old Style" w:hAnsi="Bookman Old Style"/>
          <w:b/>
          <w:sz w:val="24"/>
          <w:szCs w:val="24"/>
        </w:rPr>
      </w:pPr>
      <w:r>
        <w:rPr>
          <w:rFonts w:ascii="Bookman Old Style" w:hAnsi="Bookman Old Style"/>
          <w:b/>
          <w:sz w:val="24"/>
          <w:szCs w:val="24"/>
        </w:rPr>
        <w:t>.....64.2% of those working in creative industries have a degree – stresses the importance of higher education to the creative sector</w:t>
      </w:r>
    </w:p>
    <w:p w:rsidR="00DD48CB" w:rsidRDefault="00DD48CB">
      <w:pPr>
        <w:rPr>
          <w:rFonts w:ascii="Bookman Old Style" w:hAnsi="Bookman Old Style"/>
          <w:b/>
          <w:sz w:val="24"/>
          <w:szCs w:val="24"/>
        </w:rPr>
      </w:pPr>
      <w:r>
        <w:rPr>
          <w:rFonts w:ascii="Bookman Old Style" w:hAnsi="Bookman Old Style"/>
          <w:b/>
          <w:sz w:val="24"/>
          <w:szCs w:val="24"/>
        </w:rPr>
        <w:t>.....46% of these above are working in the creative field, 82% in design, 75% in architecture</w:t>
      </w:r>
    </w:p>
    <w:p w:rsidR="00C8160F" w:rsidRDefault="00C8160F">
      <w:pPr>
        <w:rPr>
          <w:rFonts w:ascii="Bookman Old Style" w:hAnsi="Bookman Old Style"/>
          <w:b/>
          <w:sz w:val="24"/>
          <w:szCs w:val="24"/>
        </w:rPr>
      </w:pPr>
      <w:r>
        <w:rPr>
          <w:rFonts w:ascii="Bookman Old Style" w:hAnsi="Bookman Old Style"/>
          <w:b/>
          <w:sz w:val="24"/>
          <w:szCs w:val="24"/>
        </w:rPr>
        <w:t>.....52% of creative graduates work in the creative industry</w:t>
      </w:r>
    </w:p>
    <w:p w:rsidR="00C8160F" w:rsidRDefault="00C8160F">
      <w:pPr>
        <w:rPr>
          <w:rFonts w:ascii="Bookman Old Style" w:hAnsi="Bookman Old Style"/>
          <w:b/>
          <w:sz w:val="24"/>
          <w:szCs w:val="24"/>
        </w:rPr>
      </w:pPr>
      <w:r>
        <w:rPr>
          <w:rFonts w:ascii="Bookman Old Style" w:hAnsi="Bookman Old Style"/>
          <w:b/>
          <w:sz w:val="24"/>
          <w:szCs w:val="24"/>
        </w:rPr>
        <w:lastRenderedPageBreak/>
        <w:t>.....88% are employed within a creative career 3 and a half years after graduating</w:t>
      </w:r>
    </w:p>
    <w:p w:rsidR="00C8160F" w:rsidRDefault="00C8160F">
      <w:pPr>
        <w:rPr>
          <w:rFonts w:ascii="Bookman Old Style" w:hAnsi="Bookman Old Style"/>
          <w:b/>
          <w:sz w:val="24"/>
          <w:szCs w:val="24"/>
        </w:rPr>
      </w:pPr>
      <w:r>
        <w:rPr>
          <w:rFonts w:ascii="Bookman Old Style" w:hAnsi="Bookman Old Style"/>
          <w:b/>
          <w:sz w:val="24"/>
          <w:szCs w:val="24"/>
        </w:rPr>
        <w:t>.....28.1% of creative graduates work freelance or have their</w:t>
      </w:r>
      <w:r w:rsidR="00DD48CB">
        <w:rPr>
          <w:rFonts w:ascii="Bookman Old Style" w:hAnsi="Bookman Old Style"/>
          <w:b/>
          <w:sz w:val="24"/>
          <w:szCs w:val="24"/>
        </w:rPr>
        <w:t xml:space="preserve"> </w:t>
      </w:r>
      <w:r>
        <w:rPr>
          <w:rFonts w:ascii="Bookman Old Style" w:hAnsi="Bookman Old Style"/>
          <w:b/>
          <w:sz w:val="24"/>
          <w:szCs w:val="24"/>
        </w:rPr>
        <w:t>own business</w:t>
      </w:r>
    </w:p>
    <w:p w:rsidR="007F2366" w:rsidRDefault="007F2366">
      <w:pPr>
        <w:rPr>
          <w:rFonts w:ascii="Bookman Old Style" w:hAnsi="Bookman Old Style"/>
          <w:b/>
          <w:sz w:val="24"/>
          <w:szCs w:val="24"/>
        </w:rPr>
      </w:pPr>
      <w:r>
        <w:rPr>
          <w:rFonts w:ascii="Bookman Old Style" w:hAnsi="Bookman Old Style"/>
          <w:b/>
          <w:sz w:val="24"/>
          <w:szCs w:val="24"/>
        </w:rPr>
        <w:t>(UK Creative Industries)</w:t>
      </w:r>
    </w:p>
    <w:p w:rsidR="00994ACE" w:rsidRDefault="00994ACE">
      <w:pPr>
        <w:rPr>
          <w:rFonts w:ascii="Bookman Old Style" w:hAnsi="Bookman Old Style"/>
          <w:b/>
          <w:sz w:val="24"/>
          <w:szCs w:val="24"/>
        </w:rPr>
      </w:pPr>
    </w:p>
    <w:p w:rsidR="007F2366" w:rsidRDefault="007F2366">
      <w:pPr>
        <w:rPr>
          <w:rFonts w:ascii="Bookman Old Style" w:hAnsi="Bookman Old Style"/>
          <w:b/>
          <w:sz w:val="24"/>
          <w:szCs w:val="24"/>
        </w:rPr>
      </w:pPr>
      <w:r>
        <w:rPr>
          <w:rFonts w:ascii="Bookman Old Style" w:hAnsi="Bookman Old Style"/>
          <w:b/>
          <w:sz w:val="24"/>
          <w:szCs w:val="24"/>
        </w:rPr>
        <w:t>The pandemic has obviously had some impact on the industry – there has been a £29 billion pound loss in 2020 (down by 26%) with up to 1 in 5 creative jobs lost</w:t>
      </w:r>
    </w:p>
    <w:p w:rsidR="00D005D0" w:rsidRDefault="00D005D0">
      <w:pPr>
        <w:rPr>
          <w:rFonts w:ascii="Bookman Old Style" w:hAnsi="Bookman Old Style"/>
          <w:b/>
          <w:sz w:val="24"/>
          <w:szCs w:val="24"/>
        </w:rPr>
      </w:pPr>
    </w:p>
    <w:p w:rsidR="008301D6" w:rsidRDefault="008301D6">
      <w:pPr>
        <w:rPr>
          <w:rFonts w:ascii="Bookman Old Style" w:hAnsi="Bookman Old Style"/>
          <w:b/>
          <w:sz w:val="24"/>
          <w:szCs w:val="24"/>
        </w:rPr>
      </w:pPr>
      <w:r>
        <w:rPr>
          <w:rFonts w:ascii="Bookman Old Style" w:hAnsi="Bookman Old Style"/>
          <w:b/>
          <w:sz w:val="24"/>
          <w:szCs w:val="24"/>
        </w:rPr>
        <w:t xml:space="preserve">The largest sector within the UK is in games software and this has grown during the pandemic – not a surprise?! </w:t>
      </w:r>
      <w:r w:rsidR="00B654D3">
        <w:rPr>
          <w:rFonts w:ascii="Bookman Old Style" w:hAnsi="Bookman Old Style"/>
          <w:b/>
          <w:sz w:val="24"/>
          <w:szCs w:val="24"/>
        </w:rPr>
        <w:t xml:space="preserve">Indeed, it has been the fastest rate of increase in more </w:t>
      </w:r>
      <w:r w:rsidR="00396435">
        <w:rPr>
          <w:rFonts w:ascii="Bookman Old Style" w:hAnsi="Bookman Old Style"/>
          <w:b/>
          <w:sz w:val="24"/>
          <w:szCs w:val="24"/>
        </w:rPr>
        <w:t>than a decade</w:t>
      </w:r>
    </w:p>
    <w:p w:rsidR="00396435" w:rsidRDefault="00D631FB">
      <w:pPr>
        <w:rPr>
          <w:rFonts w:ascii="Bookman Old Style" w:hAnsi="Bookman Old Style"/>
          <w:b/>
          <w:sz w:val="24"/>
          <w:szCs w:val="24"/>
        </w:rPr>
      </w:pPr>
      <w:r>
        <w:rPr>
          <w:rFonts w:ascii="Bookman Old Style" w:hAnsi="Bookman Old Style"/>
          <w:b/>
          <w:sz w:val="24"/>
          <w:szCs w:val="24"/>
        </w:rPr>
        <w:t>Other pandemic facts of interest</w:t>
      </w:r>
      <w:r w:rsidR="00396435">
        <w:rPr>
          <w:rFonts w:ascii="Bookman Old Style" w:hAnsi="Bookman Old Style"/>
          <w:b/>
          <w:sz w:val="24"/>
          <w:szCs w:val="24"/>
        </w:rPr>
        <w:t>:-</w:t>
      </w:r>
    </w:p>
    <w:p w:rsidR="00396435" w:rsidRDefault="00396435" w:rsidP="00396435">
      <w:pPr>
        <w:pStyle w:val="ListParagraph"/>
        <w:numPr>
          <w:ilvl w:val="0"/>
          <w:numId w:val="1"/>
        </w:numPr>
        <w:rPr>
          <w:rFonts w:ascii="Bookman Old Style" w:hAnsi="Bookman Old Style"/>
          <w:b/>
          <w:sz w:val="24"/>
          <w:szCs w:val="24"/>
        </w:rPr>
      </w:pPr>
      <w:r>
        <w:rPr>
          <w:rFonts w:ascii="Bookman Old Style" w:hAnsi="Bookman Old Style"/>
          <w:b/>
          <w:sz w:val="24"/>
          <w:szCs w:val="24"/>
        </w:rPr>
        <w:t>t</w:t>
      </w:r>
      <w:r w:rsidRPr="00396435">
        <w:rPr>
          <w:rFonts w:ascii="Bookman Old Style" w:hAnsi="Bookman Old Style"/>
          <w:b/>
          <w:sz w:val="24"/>
          <w:szCs w:val="24"/>
        </w:rPr>
        <w:t>here has been more opportunities to work flexibly and remotely</w:t>
      </w:r>
    </w:p>
    <w:p w:rsidR="00396435" w:rsidRDefault="00396435" w:rsidP="00396435">
      <w:pPr>
        <w:pStyle w:val="ListParagraph"/>
        <w:numPr>
          <w:ilvl w:val="0"/>
          <w:numId w:val="1"/>
        </w:numPr>
        <w:rPr>
          <w:rFonts w:ascii="Bookman Old Style" w:hAnsi="Bookman Old Style"/>
          <w:b/>
          <w:sz w:val="24"/>
          <w:szCs w:val="24"/>
        </w:rPr>
      </w:pPr>
      <w:r>
        <w:rPr>
          <w:rFonts w:ascii="Bookman Old Style" w:hAnsi="Bookman Old Style"/>
          <w:b/>
          <w:sz w:val="24"/>
          <w:szCs w:val="24"/>
        </w:rPr>
        <w:t>it has boosted accessibility and inclusivity</w:t>
      </w:r>
    </w:p>
    <w:p w:rsidR="00396435" w:rsidRDefault="00396435" w:rsidP="00396435">
      <w:pPr>
        <w:pStyle w:val="ListParagraph"/>
        <w:numPr>
          <w:ilvl w:val="0"/>
          <w:numId w:val="1"/>
        </w:numPr>
        <w:rPr>
          <w:rFonts w:ascii="Bookman Old Style" w:hAnsi="Bookman Old Style"/>
          <w:b/>
          <w:sz w:val="24"/>
          <w:szCs w:val="24"/>
        </w:rPr>
      </w:pPr>
      <w:r>
        <w:rPr>
          <w:rFonts w:ascii="Bookman Old Style" w:hAnsi="Bookman Old Style"/>
          <w:b/>
          <w:sz w:val="24"/>
          <w:szCs w:val="24"/>
        </w:rPr>
        <w:t>the UN has dedicated 2021 as the International Year of the Creative Economy</w:t>
      </w:r>
      <w:r w:rsidR="00D631FB">
        <w:rPr>
          <w:rFonts w:ascii="Bookman Old Style" w:hAnsi="Bookman Old Style"/>
          <w:b/>
          <w:sz w:val="24"/>
          <w:szCs w:val="24"/>
        </w:rPr>
        <w:t xml:space="preserve"> for Sustainable Development</w:t>
      </w:r>
    </w:p>
    <w:p w:rsidR="00994ACE" w:rsidRDefault="00994ACE" w:rsidP="005C03C9">
      <w:pPr>
        <w:rPr>
          <w:rFonts w:ascii="Bookman Old Style" w:hAnsi="Bookman Old Style"/>
          <w:b/>
          <w:sz w:val="24"/>
          <w:szCs w:val="24"/>
        </w:rPr>
      </w:pPr>
    </w:p>
    <w:p w:rsidR="004431FB" w:rsidRDefault="005C03C9" w:rsidP="005C03C9">
      <w:pPr>
        <w:rPr>
          <w:rFonts w:ascii="Bookman Old Style" w:hAnsi="Bookman Old Style"/>
          <w:b/>
          <w:sz w:val="24"/>
          <w:szCs w:val="24"/>
        </w:rPr>
      </w:pPr>
      <w:r>
        <w:rPr>
          <w:rFonts w:ascii="Bookman Old Style" w:hAnsi="Bookman Old Style"/>
          <w:b/>
          <w:sz w:val="24"/>
          <w:szCs w:val="24"/>
        </w:rPr>
        <w:t xml:space="preserve">Everyone who works within a creative career has “a passion” – is this you?? What have you done over the lockdowns?? </w:t>
      </w:r>
      <w:r w:rsidR="00EF3636">
        <w:rPr>
          <w:rFonts w:ascii="Bookman Old Style" w:hAnsi="Bookman Old Style"/>
          <w:b/>
          <w:sz w:val="24"/>
          <w:szCs w:val="24"/>
        </w:rPr>
        <w:t>Have you been playing computer games? Designed any? Watched movies? Used various technology? Listened to mu</w:t>
      </w:r>
      <w:r w:rsidR="00C8160F">
        <w:rPr>
          <w:rFonts w:ascii="Bookman Old Style" w:hAnsi="Bookman Old Style"/>
          <w:b/>
          <w:sz w:val="24"/>
          <w:szCs w:val="24"/>
        </w:rPr>
        <w:t>sic? Picked up any new hobbies?...</w:t>
      </w:r>
      <w:r w:rsidR="004431FB">
        <w:rPr>
          <w:rFonts w:ascii="Bookman Old Style" w:hAnsi="Bookman Old Style"/>
          <w:b/>
          <w:sz w:val="24"/>
          <w:szCs w:val="24"/>
        </w:rPr>
        <w:t>amongst other things...</w:t>
      </w:r>
    </w:p>
    <w:p w:rsidR="004431FB" w:rsidRDefault="004431FB" w:rsidP="005C03C9">
      <w:pPr>
        <w:rPr>
          <w:rFonts w:ascii="Bookman Old Style" w:hAnsi="Bookman Old Style"/>
          <w:b/>
          <w:sz w:val="24"/>
          <w:szCs w:val="24"/>
        </w:rPr>
      </w:pPr>
    </w:p>
    <w:p w:rsidR="004431FB" w:rsidRPr="005C03C9" w:rsidRDefault="004431FB" w:rsidP="005C03C9">
      <w:pPr>
        <w:rPr>
          <w:rFonts w:ascii="Bookman Old Style" w:hAnsi="Bookman Old Style"/>
          <w:b/>
          <w:sz w:val="24"/>
          <w:szCs w:val="24"/>
        </w:rPr>
      </w:pPr>
      <w:r>
        <w:rPr>
          <w:rFonts w:ascii="Bookman Old Style" w:hAnsi="Bookman Old Style"/>
          <w:b/>
          <w:sz w:val="24"/>
          <w:szCs w:val="24"/>
        </w:rPr>
        <w:t>Key skills – there are many invaluable transferable skills in all creative based degrees</w:t>
      </w:r>
      <w:r w:rsidR="005D4C57">
        <w:rPr>
          <w:rFonts w:ascii="Bookman Old Style" w:hAnsi="Bookman Old Style"/>
          <w:b/>
          <w:sz w:val="24"/>
          <w:szCs w:val="24"/>
        </w:rPr>
        <w:t xml:space="preserve"> (such as practical skills, literacy, numeracy, communication, commercial awareness, use of technology, critical analysis and others)</w:t>
      </w:r>
      <w:r>
        <w:rPr>
          <w:rFonts w:ascii="Bookman Old Style" w:hAnsi="Bookman Old Style"/>
          <w:b/>
          <w:sz w:val="24"/>
          <w:szCs w:val="24"/>
        </w:rPr>
        <w:t xml:space="preserve"> – creative degrees DO NOT limit you – as stated, many can work freelance, to fill in any gaps in your working life/career too...</w:t>
      </w:r>
    </w:p>
    <w:p w:rsidR="007B455B" w:rsidRDefault="007B455B">
      <w:pPr>
        <w:rPr>
          <w:rFonts w:ascii="Bookman Old Style" w:hAnsi="Bookman Old Style"/>
          <w:b/>
          <w:sz w:val="24"/>
          <w:szCs w:val="24"/>
        </w:rPr>
      </w:pPr>
    </w:p>
    <w:p w:rsidR="007B455B" w:rsidRDefault="007B455B">
      <w:pPr>
        <w:rPr>
          <w:rFonts w:ascii="Bookman Old Style" w:hAnsi="Bookman Old Style"/>
          <w:b/>
          <w:sz w:val="24"/>
          <w:szCs w:val="24"/>
        </w:rPr>
      </w:pPr>
      <w:r>
        <w:rPr>
          <w:rFonts w:ascii="Bookman Old Style" w:hAnsi="Bookman Old Style"/>
          <w:b/>
          <w:sz w:val="24"/>
          <w:szCs w:val="24"/>
        </w:rPr>
        <w:t xml:space="preserve">There are MANY different degrees out there so check them out! They can lead you into different careers too!  </w:t>
      </w:r>
    </w:p>
    <w:p w:rsidR="008E5DF8" w:rsidRDefault="008E5DF8">
      <w:pPr>
        <w:rPr>
          <w:rFonts w:ascii="Bookman Old Style" w:hAnsi="Bookman Old Style"/>
          <w:b/>
          <w:sz w:val="24"/>
          <w:szCs w:val="24"/>
        </w:rPr>
      </w:pPr>
    </w:p>
    <w:p w:rsidR="008E5DF8" w:rsidRDefault="008E5DF8">
      <w:pPr>
        <w:rPr>
          <w:rFonts w:ascii="Bookman Old Style" w:hAnsi="Bookman Old Style"/>
          <w:b/>
          <w:sz w:val="24"/>
          <w:szCs w:val="24"/>
        </w:rPr>
      </w:pPr>
      <w:r>
        <w:rPr>
          <w:rFonts w:ascii="Bookman Old Style" w:hAnsi="Bookman Old Style"/>
          <w:b/>
          <w:sz w:val="24"/>
          <w:szCs w:val="24"/>
        </w:rPr>
        <w:t>Think about what you are doing now and what you LOVE – is it drawing? (illustration, animation, art therapy careers, for example). Is it more 3D? (interior design, architecture and others)</w:t>
      </w:r>
    </w:p>
    <w:p w:rsidR="008E5DF8" w:rsidRDefault="008E5DF8">
      <w:pPr>
        <w:rPr>
          <w:rFonts w:ascii="Bookman Old Style" w:hAnsi="Bookman Old Style"/>
          <w:b/>
          <w:sz w:val="24"/>
          <w:szCs w:val="24"/>
        </w:rPr>
      </w:pPr>
    </w:p>
    <w:p w:rsidR="007E7D97" w:rsidRDefault="008E5DF8">
      <w:pPr>
        <w:rPr>
          <w:rFonts w:ascii="Bookman Old Style" w:hAnsi="Bookman Old Style"/>
          <w:b/>
          <w:sz w:val="24"/>
          <w:szCs w:val="24"/>
        </w:rPr>
      </w:pPr>
      <w:r>
        <w:rPr>
          <w:rFonts w:ascii="Bookman Old Style" w:hAnsi="Bookman Old Style"/>
          <w:b/>
          <w:sz w:val="24"/>
          <w:szCs w:val="24"/>
        </w:rPr>
        <w:t xml:space="preserve">Question: How do you convince parents / carers who may be sceptical about you making any career in the creative industry? </w:t>
      </w:r>
    </w:p>
    <w:p w:rsidR="008E5DF8" w:rsidRDefault="008E5DF8" w:rsidP="008E5DF8">
      <w:pPr>
        <w:spacing w:line="240" w:lineRule="auto"/>
        <w:rPr>
          <w:rFonts w:ascii="Bookman Old Style" w:hAnsi="Bookman Old Style"/>
          <w:b/>
          <w:sz w:val="24"/>
          <w:szCs w:val="24"/>
        </w:rPr>
      </w:pPr>
      <w:r>
        <w:rPr>
          <w:rFonts w:ascii="Bookman Old Style" w:hAnsi="Bookman Old Style"/>
          <w:b/>
          <w:sz w:val="24"/>
          <w:szCs w:val="24"/>
        </w:rPr>
        <w:t xml:space="preserve">Answer: Take parents to events like this! Campus tours, departmental visits and so on. Show them the facilities (many “state of the art”, highly advanced technology used)...let them talk to academics....show them the extent to what is possible! Get them informed – they may change their minds </w:t>
      </w:r>
    </w:p>
    <w:p w:rsidR="008E5DF8" w:rsidRDefault="008E5DF8" w:rsidP="008E5DF8">
      <w:pPr>
        <w:spacing w:line="240" w:lineRule="auto"/>
        <w:rPr>
          <w:rFonts w:ascii="Bookman Old Style" w:hAnsi="Bookman Old Style"/>
          <w:b/>
          <w:sz w:val="24"/>
          <w:szCs w:val="24"/>
        </w:rPr>
      </w:pPr>
    </w:p>
    <w:p w:rsidR="00D005D0" w:rsidRDefault="00D005D0" w:rsidP="008E5DF8">
      <w:pPr>
        <w:spacing w:line="240" w:lineRule="auto"/>
        <w:rPr>
          <w:rFonts w:ascii="Bookman Old Style" w:hAnsi="Bookman Old Style"/>
          <w:b/>
          <w:sz w:val="20"/>
          <w:szCs w:val="20"/>
        </w:rPr>
      </w:pPr>
    </w:p>
    <w:p w:rsidR="008E5DF8" w:rsidRPr="008E5DF8" w:rsidRDefault="008E5DF8" w:rsidP="008E5DF8">
      <w:pPr>
        <w:spacing w:line="240" w:lineRule="auto"/>
        <w:rPr>
          <w:rFonts w:ascii="Bookman Old Style" w:hAnsi="Bookman Old Style"/>
          <w:b/>
          <w:sz w:val="20"/>
          <w:szCs w:val="20"/>
        </w:rPr>
      </w:pPr>
      <w:r w:rsidRPr="008E5DF8">
        <w:rPr>
          <w:rFonts w:ascii="Bookman Old Style" w:hAnsi="Bookman Old Style"/>
          <w:b/>
          <w:sz w:val="20"/>
          <w:szCs w:val="20"/>
        </w:rPr>
        <w:t>AMANDA WATSON</w:t>
      </w:r>
    </w:p>
    <w:p w:rsidR="008E5DF8" w:rsidRPr="008E5DF8" w:rsidRDefault="008E5DF8" w:rsidP="008E5DF8">
      <w:pPr>
        <w:spacing w:line="240" w:lineRule="auto"/>
        <w:rPr>
          <w:rFonts w:ascii="Bookman Old Style" w:hAnsi="Bookman Old Style"/>
          <w:b/>
          <w:sz w:val="20"/>
          <w:szCs w:val="20"/>
        </w:rPr>
      </w:pPr>
      <w:r w:rsidRPr="008E5DF8">
        <w:rPr>
          <w:rFonts w:ascii="Bookman Old Style" w:hAnsi="Bookman Old Style"/>
          <w:b/>
          <w:sz w:val="20"/>
          <w:szCs w:val="20"/>
        </w:rPr>
        <w:t>CAREERS ADVISER</w:t>
      </w:r>
    </w:p>
    <w:p w:rsidR="008E5DF8" w:rsidRPr="008E5DF8" w:rsidRDefault="008E5DF8" w:rsidP="008E5DF8">
      <w:pPr>
        <w:spacing w:line="240" w:lineRule="auto"/>
        <w:rPr>
          <w:rFonts w:ascii="Bookman Old Style" w:hAnsi="Bookman Old Style"/>
          <w:b/>
          <w:sz w:val="20"/>
          <w:szCs w:val="20"/>
        </w:rPr>
      </w:pPr>
      <w:r w:rsidRPr="008E5DF8">
        <w:rPr>
          <w:rFonts w:ascii="Bookman Old Style" w:hAnsi="Bookman Old Style"/>
          <w:b/>
          <w:sz w:val="20"/>
          <w:szCs w:val="20"/>
        </w:rPr>
        <w:t xml:space="preserve">MARCH 2021 </w:t>
      </w:r>
    </w:p>
    <w:p w:rsidR="008E5DF8" w:rsidRPr="008E5DF8" w:rsidRDefault="008E5DF8">
      <w:pPr>
        <w:rPr>
          <w:rFonts w:ascii="Bookman Old Style" w:hAnsi="Bookman Old Style"/>
          <w:b/>
          <w:sz w:val="20"/>
          <w:szCs w:val="20"/>
        </w:rPr>
      </w:pPr>
    </w:p>
    <w:p w:rsidR="007009DD" w:rsidRDefault="007009DD">
      <w:pPr>
        <w:rPr>
          <w:rFonts w:ascii="Bookman Old Style" w:hAnsi="Bookman Old Style"/>
          <w:b/>
          <w:sz w:val="24"/>
          <w:szCs w:val="24"/>
        </w:rPr>
      </w:pPr>
    </w:p>
    <w:p w:rsidR="00E81F95" w:rsidRPr="00E81F95" w:rsidRDefault="00707F14">
      <w:pPr>
        <w:rPr>
          <w:rFonts w:ascii="Bookman Old Style" w:hAnsi="Bookman Old Style"/>
          <w:b/>
          <w:sz w:val="24"/>
          <w:szCs w:val="24"/>
        </w:rPr>
      </w:pPr>
      <w:r>
        <w:rPr>
          <w:rFonts w:ascii="Bookman Old Style" w:hAnsi="Bookman Old Style"/>
          <w:b/>
          <w:sz w:val="24"/>
          <w:szCs w:val="24"/>
        </w:rPr>
        <w:t xml:space="preserve"> </w:t>
      </w:r>
    </w:p>
    <w:sectPr w:rsidR="00E81F95" w:rsidRPr="00E81F95" w:rsidSect="00A413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7D4E"/>
    <w:multiLevelType w:val="hybridMultilevel"/>
    <w:tmpl w:val="4B9AA388"/>
    <w:lvl w:ilvl="0" w:tplc="8D1CF23A">
      <w:start w:val="2"/>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0299D"/>
    <w:rsid w:val="00120F4A"/>
    <w:rsid w:val="002804DA"/>
    <w:rsid w:val="00396435"/>
    <w:rsid w:val="004104E5"/>
    <w:rsid w:val="004431FB"/>
    <w:rsid w:val="00541C43"/>
    <w:rsid w:val="0054477C"/>
    <w:rsid w:val="005C03C9"/>
    <w:rsid w:val="005D4C57"/>
    <w:rsid w:val="006C160B"/>
    <w:rsid w:val="007009DD"/>
    <w:rsid w:val="00707F14"/>
    <w:rsid w:val="007B455B"/>
    <w:rsid w:val="007E7D97"/>
    <w:rsid w:val="007F2366"/>
    <w:rsid w:val="008301D6"/>
    <w:rsid w:val="00896C5D"/>
    <w:rsid w:val="008E5DF8"/>
    <w:rsid w:val="00994ACE"/>
    <w:rsid w:val="00A41303"/>
    <w:rsid w:val="00A53CA3"/>
    <w:rsid w:val="00AA60EE"/>
    <w:rsid w:val="00B07F05"/>
    <w:rsid w:val="00B654D3"/>
    <w:rsid w:val="00C8160F"/>
    <w:rsid w:val="00D005D0"/>
    <w:rsid w:val="00D0299D"/>
    <w:rsid w:val="00D46AA0"/>
    <w:rsid w:val="00D631FB"/>
    <w:rsid w:val="00DD2E36"/>
    <w:rsid w:val="00DD48CB"/>
    <w:rsid w:val="00E81F95"/>
    <w:rsid w:val="00EF3636"/>
    <w:rsid w:val="00FF1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5D"/>
    <w:rPr>
      <w:rFonts w:ascii="Tahoma" w:hAnsi="Tahoma" w:cs="Tahoma"/>
      <w:sz w:val="16"/>
      <w:szCs w:val="16"/>
    </w:rPr>
  </w:style>
  <w:style w:type="paragraph" w:styleId="ListParagraph">
    <w:name w:val="List Paragraph"/>
    <w:basedOn w:val="Normal"/>
    <w:uiPriority w:val="34"/>
    <w:qFormat/>
    <w:rsid w:val="00396435"/>
    <w:pPr>
      <w:ind w:left="720"/>
      <w:contextualSpacing/>
    </w:pPr>
  </w:style>
</w:styles>
</file>

<file path=word/webSettings.xml><?xml version="1.0" encoding="utf-8"?>
<w:webSettings xmlns:r="http://schemas.openxmlformats.org/officeDocument/2006/relationships" xmlns:w="http://schemas.openxmlformats.org/wordprocessingml/2006/main">
  <w:divs>
    <w:div w:id="1206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26</cp:revision>
  <dcterms:created xsi:type="dcterms:W3CDTF">2021-03-23T13:58:00Z</dcterms:created>
  <dcterms:modified xsi:type="dcterms:W3CDTF">2021-03-24T15:50:00Z</dcterms:modified>
</cp:coreProperties>
</file>