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1E2E41" w:rsidP="00A018CD">
      <w:pPr>
        <w:jc w:val="center"/>
        <w:rPr>
          <w:color w:val="FFFFFF" w:themeColor="background1"/>
          <w:sz w:val="36"/>
          <w:szCs w:val="3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2AB6F" wp14:editId="606773D3">
                <wp:simplePos x="0" y="0"/>
                <wp:positionH relativeFrom="column">
                  <wp:posOffset>19472</wp:posOffset>
                </wp:positionH>
                <wp:positionV relativeFrom="paragraph">
                  <wp:posOffset>76200</wp:posOffset>
                </wp:positionV>
                <wp:extent cx="6002867" cy="402590"/>
                <wp:effectExtent l="0" t="0" r="17145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2867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86A" w:rsidRPr="00717EFA" w:rsidRDefault="0018286A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Self-Assessment Checklist</w:t>
                            </w:r>
                          </w:p>
                          <w:p w:rsidR="0018286A" w:rsidRDefault="0018286A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55pt;margin-top:6pt;width:472.65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UKpAIAAM0FAAAOAAAAZHJzL2Uyb0RvYy54bWysVFtP2zAUfp+0/2D5fSTtSoGIFBVQp0kV&#10;oJWJZ9exWwvHx7PdJt2v37GTlgJ7YVofXDvnO7fvXC6v2lqTrXBegSnp4CSnRBgOlTKrkv58nH05&#10;p8QHZiqmwYiS7oSnV5PPny4bW4ghrEFXwhE0YnzR2JKuQ7BFlnm+FjXzJ2CFQaEEV7OAT7fKKsca&#10;tF7rbJjn46wBV1kHXHiPX287IZ0k+1IKHu6l9CIQXVKMLaTTpXMZz2xyyYqVY3ateB8G+4coaqYM&#10;Oj2YumWBkY1T70zVijvwIMMJhzoDKRUXKQfMZpC/yWaxZlakXJAcbw80+f9nlt9tHxxRFdaOEsNq&#10;LNGjaAO5hpaMIzuN9QWCFhZhocXPERkz9XYO/NkjJDvCdAoe0RHTSlfHf8yToCIWYHcgPXrh+HGc&#10;58Pz8RklHGWjfHh6kaqSvWhb58M3ATWJl5I6LGqKgG3nPkT/rNhDUmCgVTVTWqeHWy1vtCNbhg0w&#10;m+X4i1mhij+GaUMaDOXrad7ldizzr02MrkfX702gQW2iQ5Garg8sEtNxkW5hp0XEaPNDSCQ9UZKi&#10;jO0uDnEyzoUJg95LQkeUxJw+otjjX6L6iHKXB2okz2DCQblWBlxH0+uwq+d9yLLD963hu7wjBaFd&#10;tn1TLaHaYU856GbSWz5TWN858+GBORxC7BZcLOEeD6kBywP9jZI1uN9/+x7xOBsopaTBoS6p/7Vh&#10;TlCivxucmovBaBS3QHqMTs+G+HDHkuWxxGzqG8C2wcnA6NI14oPeX6WD+gn3zzR6RREzHH2XNOyv&#10;N6FbNbi/uJhOEwjn3rIwNwvL96MUu/exfWLO9i0ecDjuYD/+rHjT6R02FsbAdBNAqjQGkeCO1Z54&#10;3Bmp1fv9FpfS8TuhXrbw5A8AAAD//wMAUEsDBBQABgAIAAAAIQAIFAYs3gAAAAcBAAAPAAAAZHJz&#10;L2Rvd25yZXYueG1sTI/NTsMwEITvSLyDtUjcqNM2QAhxqgoJOCAkaCvEcRtvk4D/iN02vD3LCY6z&#10;M5r5tlqM1ogDDbH3TsF0koEg13jdu1bBZn1/UYCICZ1G4x0p+KYIi/r0pMJS+6N7pcMqtYJLXCxR&#10;QZdSKKWMTUcW48QHcuzt/GAxsRxaqQc8crk1cpZlV9Ji73ihw0B3HTWfq71VoMPLg1yGr7dsxGL3&#10;/vjxbJ7mWqnzs3F5CyLRmP7C8IvP6FAz09bvnY7CKJhPOcjnGX/E9k1e5CC2Cq4vc5B1Jf/z1z8A&#10;AAD//wMAUEsBAi0AFAAGAAgAAAAhALaDOJL+AAAA4QEAABMAAAAAAAAAAAAAAAAAAAAAAFtDb250&#10;ZW50X1R5cGVzXS54bWxQSwECLQAUAAYACAAAACEAOP0h/9YAAACUAQAACwAAAAAAAAAAAAAAAAAv&#10;AQAAX3JlbHMvLnJlbHNQSwECLQAUAAYACAAAACEAKBsVCqQCAADNBQAADgAAAAAAAAAAAAAAAAAu&#10;AgAAZHJzL2Uyb0RvYy54bWxQSwECLQAUAAYACAAAACEACBQGLN4AAAAHAQAADwAAAAAAAAAAAAAA&#10;AAD+BAAAZHJzL2Rvd25yZXYueG1sUEsFBgAAAAAEAAQA8wAAAAkGAAAAAA==&#10;" fillcolor="red" strokecolor="#ff4b4b" strokeweight=".5pt">
                <v:path arrowok="t"/>
                <v:textbox>
                  <w:txbxContent>
                    <w:p w:rsidR="0018286A" w:rsidRPr="00717EFA" w:rsidRDefault="0018286A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Self-Assessment Checklist</w:t>
                      </w:r>
                    </w:p>
                    <w:p w:rsidR="0018286A" w:rsidRDefault="0018286A" w:rsidP="00A018CD"/>
                  </w:txbxContent>
                </v:textbox>
              </v:shape>
            </w:pict>
          </mc:Fallback>
        </mc:AlternateContent>
      </w:r>
      <w:r w:rsidR="00F9318F"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DCBD0B3" wp14:editId="4F124A21">
            <wp:simplePos x="0" y="0"/>
            <wp:positionH relativeFrom="column">
              <wp:posOffset>5226050</wp:posOffset>
            </wp:positionH>
            <wp:positionV relativeFrom="paragraph">
              <wp:posOffset>-673735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18286A" w:rsidRPr="0078143C" w:rsidRDefault="0018286A" w:rsidP="0018286A">
      <w:pPr>
        <w:spacing w:before="120" w:after="120" w:line="276" w:lineRule="auto"/>
        <w:rPr>
          <w:sz w:val="20"/>
          <w:szCs w:val="20"/>
        </w:rPr>
      </w:pPr>
      <w:r w:rsidRPr="0078143C">
        <w:rPr>
          <w:sz w:val="20"/>
          <w:szCs w:val="20"/>
        </w:rPr>
        <w:t>You should use this Self-Assessment Checklist in connection with the ‘general’ and ‘specific’ guidance notes issued by DEFRA.</w:t>
      </w:r>
      <w:r w:rsidR="008F2048" w:rsidRPr="0078143C">
        <w:rPr>
          <w:sz w:val="20"/>
          <w:szCs w:val="20"/>
        </w:rPr>
        <w:t xml:space="preserve">  </w:t>
      </w:r>
      <w:r w:rsidR="0078143C" w:rsidRPr="0078143C">
        <w:rPr>
          <w:sz w:val="20"/>
          <w:szCs w:val="20"/>
        </w:rPr>
        <w:t>For Higher Standard: those</w:t>
      </w:r>
      <w:r w:rsidR="008F2048" w:rsidRPr="0078143C">
        <w:rPr>
          <w:sz w:val="20"/>
          <w:szCs w:val="20"/>
        </w:rPr>
        <w:t xml:space="preserve"> in </w:t>
      </w:r>
      <w:r w:rsidR="008F2048" w:rsidRPr="0078143C">
        <w:rPr>
          <w:rFonts w:eastAsia="Calibri" w:cs="Calibri"/>
          <w:b/>
          <w:bCs/>
          <w:color w:val="006FC0"/>
          <w:sz w:val="20"/>
          <w:szCs w:val="20"/>
        </w:rPr>
        <w:t>Blue</w:t>
      </w:r>
      <w:r w:rsidR="0078143C" w:rsidRPr="0078143C">
        <w:rPr>
          <w:sz w:val="20"/>
          <w:szCs w:val="20"/>
        </w:rPr>
        <w:t xml:space="preserve"> are </w:t>
      </w:r>
      <w:r w:rsidR="0078143C">
        <w:rPr>
          <w:sz w:val="20"/>
          <w:szCs w:val="20"/>
        </w:rPr>
        <w:t>‘</w:t>
      </w:r>
      <w:r w:rsidR="0078143C" w:rsidRPr="0078143C">
        <w:rPr>
          <w:sz w:val="20"/>
          <w:szCs w:val="20"/>
        </w:rPr>
        <w:t>Required</w:t>
      </w:r>
      <w:r w:rsidR="0078143C">
        <w:rPr>
          <w:sz w:val="20"/>
          <w:szCs w:val="20"/>
        </w:rPr>
        <w:t>’</w:t>
      </w:r>
      <w:r w:rsidR="0078143C" w:rsidRPr="0078143C">
        <w:rPr>
          <w:sz w:val="20"/>
          <w:szCs w:val="20"/>
        </w:rPr>
        <w:t xml:space="preserve"> and</w:t>
      </w:r>
      <w:r w:rsidR="008F2048" w:rsidRPr="0078143C">
        <w:rPr>
          <w:sz w:val="20"/>
          <w:szCs w:val="20"/>
        </w:rPr>
        <w:t xml:space="preserve"> in </w:t>
      </w:r>
      <w:r w:rsidR="008F2048" w:rsidRPr="0078143C">
        <w:rPr>
          <w:color w:val="FF0000"/>
          <w:sz w:val="20"/>
          <w:szCs w:val="20"/>
        </w:rPr>
        <w:t>Red</w:t>
      </w:r>
      <w:r w:rsidR="008F2048" w:rsidRPr="0078143C">
        <w:rPr>
          <w:sz w:val="20"/>
          <w:szCs w:val="20"/>
        </w:rPr>
        <w:t xml:space="preserve"> are </w:t>
      </w:r>
      <w:r w:rsidR="0078143C">
        <w:rPr>
          <w:sz w:val="20"/>
          <w:szCs w:val="20"/>
        </w:rPr>
        <w:t>‘</w:t>
      </w:r>
      <w:r w:rsidR="008F2048" w:rsidRPr="0078143C">
        <w:rPr>
          <w:sz w:val="20"/>
          <w:szCs w:val="20"/>
        </w:rPr>
        <w:t>Optional</w:t>
      </w:r>
      <w:r w:rsidR="0078143C">
        <w:rPr>
          <w:sz w:val="20"/>
          <w:szCs w:val="20"/>
        </w:rPr>
        <w:t>’</w:t>
      </w:r>
      <w:r w:rsidR="008F2048" w:rsidRPr="0078143C">
        <w:rPr>
          <w:sz w:val="20"/>
          <w:szCs w:val="20"/>
        </w:rPr>
        <w:t xml:space="preserve"> (although</w:t>
      </w:r>
      <w:r w:rsidR="0078143C">
        <w:rPr>
          <w:sz w:val="20"/>
          <w:szCs w:val="20"/>
        </w:rPr>
        <w:t xml:space="preserve"> 3</w:t>
      </w:r>
      <w:r w:rsidR="008F2048" w:rsidRPr="0078143C">
        <w:rPr>
          <w:sz w:val="20"/>
          <w:szCs w:val="20"/>
        </w:rPr>
        <w:t xml:space="preserve"> of </w:t>
      </w:r>
      <w:r w:rsidR="0078143C">
        <w:rPr>
          <w:sz w:val="20"/>
          <w:szCs w:val="20"/>
        </w:rPr>
        <w:t>5</w:t>
      </w:r>
      <w:r w:rsidR="008F2048" w:rsidRPr="0078143C">
        <w:rPr>
          <w:sz w:val="20"/>
          <w:szCs w:val="20"/>
        </w:rPr>
        <w:t xml:space="preserve"> are required)</w:t>
      </w:r>
    </w:p>
    <w:p w:rsidR="0018286A" w:rsidRDefault="0018286A" w:rsidP="0018286A">
      <w:pPr>
        <w:spacing w:before="120" w:after="120" w:line="276" w:lineRule="auto"/>
        <w:rPr>
          <w:sz w:val="20"/>
          <w:szCs w:val="20"/>
        </w:rPr>
      </w:pPr>
      <w:r>
        <w:rPr>
          <w:sz w:val="20"/>
          <w:szCs w:val="20"/>
        </w:rPr>
        <w:t>Name of Riding Establishment: ………………………………………………………………………………………………….</w:t>
      </w:r>
    </w:p>
    <w:p w:rsidR="0018286A" w:rsidRDefault="0018286A" w:rsidP="0018286A">
      <w:pPr>
        <w:spacing w:before="120" w:after="120" w:line="276" w:lineRule="auto"/>
        <w:rPr>
          <w:sz w:val="20"/>
          <w:szCs w:val="20"/>
        </w:rPr>
      </w:pPr>
      <w:r>
        <w:rPr>
          <w:sz w:val="20"/>
          <w:szCs w:val="20"/>
        </w:rPr>
        <w:t>Date Completed: ……………………………………………………………………………………………………………………….</w:t>
      </w:r>
    </w:p>
    <w:p w:rsidR="0018286A" w:rsidRDefault="0018286A" w:rsidP="0018286A">
      <w:pPr>
        <w:spacing w:before="120" w:after="120" w:line="276" w:lineRule="auto"/>
        <w:rPr>
          <w:sz w:val="20"/>
          <w:szCs w:val="20"/>
        </w:rPr>
      </w:pPr>
      <w:r>
        <w:rPr>
          <w:sz w:val="20"/>
          <w:szCs w:val="20"/>
        </w:rPr>
        <w:t>Completed by: …………………………………………………………………………………………………………………………..</w:t>
      </w:r>
    </w:p>
    <w:p w:rsidR="0018286A" w:rsidRPr="0018286A" w:rsidRDefault="0018286A" w:rsidP="0018286A">
      <w:pPr>
        <w:spacing w:line="267" w:lineRule="exact"/>
        <w:ind w:left="100"/>
        <w:rPr>
          <w:rFonts w:eastAsia="Calibri"/>
        </w:rPr>
      </w:pPr>
      <w:r w:rsidRPr="0018286A">
        <w:rPr>
          <w:rFonts w:eastAsia="Calibri"/>
          <w:b/>
          <w:bCs/>
        </w:rPr>
        <w:t>P</w:t>
      </w:r>
      <w:r w:rsidRPr="0018286A">
        <w:rPr>
          <w:rFonts w:eastAsia="Calibri"/>
          <w:b/>
          <w:bCs/>
          <w:spacing w:val="-1"/>
        </w:rPr>
        <w:t>a</w:t>
      </w:r>
      <w:r w:rsidRPr="0018286A">
        <w:rPr>
          <w:rFonts w:eastAsia="Calibri"/>
          <w:b/>
          <w:bCs/>
        </w:rPr>
        <w:t xml:space="preserve">rt </w:t>
      </w:r>
      <w:proofErr w:type="gramStart"/>
      <w:r w:rsidRPr="0018286A">
        <w:rPr>
          <w:rFonts w:eastAsia="Calibri"/>
          <w:b/>
          <w:bCs/>
        </w:rPr>
        <w:t>A</w:t>
      </w:r>
      <w:proofErr w:type="gramEnd"/>
      <w:r w:rsidRPr="0018286A">
        <w:rPr>
          <w:rFonts w:eastAsia="Calibri"/>
          <w:b/>
          <w:bCs/>
          <w:spacing w:val="-2"/>
        </w:rPr>
        <w:t xml:space="preserve"> </w:t>
      </w:r>
      <w:r w:rsidRPr="0018286A">
        <w:rPr>
          <w:rFonts w:eastAsia="Calibri" w:cs="Calibri"/>
          <w:b/>
          <w:bCs/>
        </w:rPr>
        <w:t>–</w:t>
      </w:r>
      <w:r w:rsidRPr="0018286A">
        <w:rPr>
          <w:rFonts w:eastAsia="Calibri" w:cs="Calibri"/>
          <w:b/>
          <w:bCs/>
          <w:spacing w:val="47"/>
        </w:rPr>
        <w:t xml:space="preserve"> </w:t>
      </w:r>
      <w:r w:rsidRPr="0018286A">
        <w:rPr>
          <w:rFonts w:eastAsia="Calibri"/>
          <w:b/>
          <w:bCs/>
        </w:rPr>
        <w:t>G</w:t>
      </w:r>
      <w:r w:rsidRPr="0018286A">
        <w:rPr>
          <w:rFonts w:eastAsia="Calibri"/>
          <w:b/>
          <w:bCs/>
          <w:spacing w:val="-1"/>
        </w:rPr>
        <w:t>ene</w:t>
      </w:r>
      <w:r w:rsidRPr="0018286A">
        <w:rPr>
          <w:rFonts w:eastAsia="Calibri"/>
          <w:b/>
          <w:bCs/>
        </w:rPr>
        <w:t>r</w:t>
      </w:r>
      <w:r w:rsidRPr="0018286A">
        <w:rPr>
          <w:rFonts w:eastAsia="Calibri"/>
          <w:b/>
          <w:bCs/>
          <w:spacing w:val="-2"/>
        </w:rPr>
        <w:t>a</w:t>
      </w:r>
      <w:r w:rsidRPr="0018286A">
        <w:rPr>
          <w:rFonts w:eastAsia="Calibri"/>
          <w:b/>
          <w:bCs/>
        </w:rPr>
        <w:t>l</w:t>
      </w:r>
      <w:r w:rsidRPr="0018286A">
        <w:rPr>
          <w:rFonts w:eastAsia="Calibri"/>
          <w:b/>
          <w:bCs/>
          <w:spacing w:val="-2"/>
        </w:rPr>
        <w:t xml:space="preserve"> </w:t>
      </w:r>
      <w:r w:rsidRPr="0018286A">
        <w:rPr>
          <w:rFonts w:eastAsia="Calibri"/>
          <w:b/>
          <w:bCs/>
        </w:rPr>
        <w:t>C</w:t>
      </w:r>
      <w:r w:rsidRPr="0018286A">
        <w:rPr>
          <w:rFonts w:eastAsia="Calibri"/>
          <w:b/>
          <w:bCs/>
          <w:spacing w:val="-1"/>
        </w:rPr>
        <w:t>ond</w:t>
      </w:r>
      <w:r w:rsidRPr="0018286A">
        <w:rPr>
          <w:rFonts w:eastAsia="Calibri"/>
          <w:b/>
          <w:bCs/>
        </w:rPr>
        <w:t>it</w:t>
      </w:r>
      <w:r w:rsidRPr="0018286A">
        <w:rPr>
          <w:rFonts w:eastAsia="Calibri"/>
          <w:b/>
          <w:bCs/>
          <w:spacing w:val="1"/>
        </w:rPr>
        <w:t>i</w:t>
      </w:r>
      <w:r w:rsidRPr="0018286A">
        <w:rPr>
          <w:rFonts w:eastAsia="Calibri"/>
          <w:b/>
          <w:bCs/>
          <w:spacing w:val="-1"/>
        </w:rPr>
        <w:t>o</w:t>
      </w:r>
      <w:r w:rsidRPr="0018286A">
        <w:rPr>
          <w:rFonts w:eastAsia="Calibri"/>
          <w:b/>
          <w:bCs/>
          <w:spacing w:val="-4"/>
        </w:rPr>
        <w:t>n</w:t>
      </w:r>
      <w:r w:rsidRPr="0018286A">
        <w:rPr>
          <w:rFonts w:eastAsia="Calibri"/>
          <w:b/>
          <w:bCs/>
        </w:rPr>
        <w:t>s</w:t>
      </w:r>
      <w:r w:rsidRPr="0018286A">
        <w:rPr>
          <w:rFonts w:eastAsia="Calibri"/>
          <w:b/>
          <w:bCs/>
          <w:spacing w:val="2"/>
        </w:rPr>
        <w:t xml:space="preserve"> </w:t>
      </w:r>
      <w:r w:rsidRPr="0018286A">
        <w:rPr>
          <w:rFonts w:eastAsia="Calibri"/>
          <w:b/>
          <w:bCs/>
        </w:rPr>
        <w:t>(</w:t>
      </w:r>
      <w:r w:rsidRPr="0018286A">
        <w:rPr>
          <w:rFonts w:eastAsia="Calibri"/>
          <w:b/>
          <w:bCs/>
          <w:spacing w:val="-2"/>
        </w:rPr>
        <w:t>S</w:t>
      </w:r>
      <w:r w:rsidRPr="0018286A">
        <w:rPr>
          <w:rFonts w:eastAsia="Calibri"/>
          <w:b/>
          <w:bCs/>
          <w:spacing w:val="1"/>
        </w:rPr>
        <w:t>c</w:t>
      </w:r>
      <w:r w:rsidRPr="0018286A">
        <w:rPr>
          <w:rFonts w:eastAsia="Calibri"/>
          <w:b/>
          <w:bCs/>
          <w:spacing w:val="-1"/>
        </w:rPr>
        <w:t>hedu</w:t>
      </w:r>
      <w:r w:rsidRPr="0018286A">
        <w:rPr>
          <w:rFonts w:eastAsia="Calibri"/>
          <w:b/>
          <w:bCs/>
        </w:rPr>
        <w:t>le</w:t>
      </w:r>
      <w:r w:rsidRPr="0018286A">
        <w:rPr>
          <w:rFonts w:eastAsia="Calibri"/>
          <w:b/>
          <w:bCs/>
          <w:spacing w:val="-3"/>
        </w:rPr>
        <w:t xml:space="preserve"> </w:t>
      </w:r>
      <w:r w:rsidRPr="0018286A">
        <w:rPr>
          <w:rFonts w:eastAsia="Calibri"/>
          <w:b/>
          <w:bCs/>
        </w:rPr>
        <w:t xml:space="preserve">2 </w:t>
      </w:r>
      <w:r w:rsidRPr="0018286A">
        <w:rPr>
          <w:rFonts w:eastAsia="Calibri"/>
          <w:b/>
          <w:bCs/>
          <w:spacing w:val="-1"/>
        </w:rPr>
        <w:t>o</w:t>
      </w:r>
      <w:r w:rsidRPr="0018286A">
        <w:rPr>
          <w:rFonts w:eastAsia="Calibri"/>
          <w:b/>
          <w:bCs/>
        </w:rPr>
        <w:t>f</w:t>
      </w:r>
      <w:r w:rsidRPr="0018286A">
        <w:rPr>
          <w:rFonts w:eastAsia="Calibri"/>
          <w:b/>
          <w:bCs/>
          <w:spacing w:val="-1"/>
        </w:rPr>
        <w:t xml:space="preserve"> </w:t>
      </w:r>
      <w:r w:rsidRPr="0018286A">
        <w:rPr>
          <w:rFonts w:eastAsia="Calibri"/>
          <w:b/>
          <w:bCs/>
        </w:rPr>
        <w:t>the</w:t>
      </w:r>
      <w:r w:rsidRPr="0018286A">
        <w:rPr>
          <w:rFonts w:eastAsia="Calibri"/>
          <w:b/>
          <w:bCs/>
          <w:spacing w:val="-4"/>
        </w:rPr>
        <w:t xml:space="preserve"> </w:t>
      </w:r>
      <w:r w:rsidRPr="0018286A">
        <w:rPr>
          <w:rFonts w:eastAsia="Calibri"/>
          <w:b/>
          <w:bCs/>
        </w:rPr>
        <w:t>Reg</w:t>
      </w:r>
      <w:r w:rsidRPr="0018286A">
        <w:rPr>
          <w:rFonts w:eastAsia="Calibri"/>
          <w:b/>
          <w:bCs/>
          <w:spacing w:val="-1"/>
        </w:rPr>
        <w:t>u</w:t>
      </w:r>
      <w:r w:rsidRPr="0018286A">
        <w:rPr>
          <w:rFonts w:eastAsia="Calibri"/>
          <w:b/>
          <w:bCs/>
        </w:rPr>
        <w:t>l</w:t>
      </w:r>
      <w:r w:rsidRPr="0018286A">
        <w:rPr>
          <w:rFonts w:eastAsia="Calibri"/>
          <w:b/>
          <w:bCs/>
          <w:spacing w:val="-4"/>
        </w:rPr>
        <w:t>a</w:t>
      </w:r>
      <w:r w:rsidRPr="0018286A">
        <w:rPr>
          <w:rFonts w:eastAsia="Calibri"/>
          <w:b/>
          <w:bCs/>
        </w:rPr>
        <w:t>t</w:t>
      </w:r>
      <w:r w:rsidRPr="0018286A">
        <w:rPr>
          <w:rFonts w:eastAsia="Calibri"/>
          <w:b/>
          <w:bCs/>
          <w:spacing w:val="1"/>
        </w:rPr>
        <w:t>i</w:t>
      </w:r>
      <w:r w:rsidRPr="0018286A">
        <w:rPr>
          <w:rFonts w:eastAsia="Calibri"/>
          <w:b/>
          <w:bCs/>
          <w:spacing w:val="-1"/>
        </w:rPr>
        <w:t>on</w:t>
      </w:r>
      <w:r w:rsidRPr="0018286A">
        <w:rPr>
          <w:rFonts w:eastAsia="Calibri"/>
          <w:b/>
          <w:bCs/>
        </w:rPr>
        <w:t>s)</w:t>
      </w:r>
    </w:p>
    <w:p w:rsidR="0018286A" w:rsidRPr="0018286A" w:rsidRDefault="0018286A" w:rsidP="0018286A">
      <w:pPr>
        <w:spacing w:before="5" w:line="18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4"/>
        <w:gridCol w:w="1417"/>
        <w:gridCol w:w="1559"/>
        <w:gridCol w:w="4395"/>
      </w:tblGrid>
      <w:tr w:rsidR="0018286A" w:rsidRPr="0018286A" w:rsidTr="001E2E41">
        <w:trPr>
          <w:trHeight w:val="397"/>
          <w:tblHeader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ond</w:t>
            </w:r>
            <w:r w:rsidRPr="0018286A">
              <w:rPr>
                <w:rFonts w:eastAsia="Calibri" w:cs="Calibri"/>
                <w:b/>
                <w:bCs/>
              </w:rPr>
              <w:t>it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mpl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n</w:t>
            </w:r>
            <w:r w:rsidRPr="0018286A">
              <w:rPr>
                <w:rFonts w:eastAsia="Calibri" w:cs="Calibri"/>
                <w:b/>
                <w:bCs/>
              </w:rPr>
              <w:t>t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N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t 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>p</w:t>
            </w:r>
            <w:r w:rsidRPr="0018286A">
              <w:rPr>
                <w:rFonts w:eastAsia="Calibri" w:cs="Calibri"/>
                <w:b/>
                <w:bCs/>
              </w:rPr>
              <w:t>l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n</w:t>
            </w:r>
            <w:r w:rsidRPr="0018286A">
              <w:rPr>
                <w:rFonts w:eastAsia="Calibri" w:cs="Calibri"/>
                <w:b/>
                <w:bCs/>
              </w:rPr>
              <w:t>t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mm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en</w:t>
            </w:r>
            <w:r w:rsidRPr="0018286A">
              <w:rPr>
                <w:rFonts w:eastAsia="Calibri" w:cs="Calibri"/>
                <w:b/>
                <w:bCs/>
              </w:rPr>
              <w:t>t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s</w:t>
            </w:r>
            <w:r>
              <w:rPr>
                <w:rFonts w:eastAsia="Calibri" w:cs="Calibri"/>
                <w:b/>
                <w:bCs/>
                <w:spacing w:val="1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-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D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a</w:t>
            </w:r>
            <w:r w:rsidRPr="0018286A">
              <w:rPr>
                <w:rFonts w:eastAsia="Calibri" w:cs="Calibri"/>
                <w:b/>
                <w:bCs/>
              </w:rPr>
              <w:t>te to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A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h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4"/>
              </w:rPr>
              <w:t>e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v</w:t>
            </w:r>
            <w:r w:rsidRPr="0018286A">
              <w:rPr>
                <w:rFonts w:eastAsia="Calibri" w:cs="Calibri"/>
                <w:b/>
                <w:bCs/>
              </w:rPr>
              <w:t>e 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mp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l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n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c</w:t>
            </w:r>
            <w:r w:rsidRPr="0018286A">
              <w:rPr>
                <w:rFonts w:eastAsia="Calibri" w:cs="Calibri"/>
                <w:b/>
                <w:bCs/>
              </w:rPr>
              <w:t>e</w:t>
            </w:r>
          </w:p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r>
              <w:rPr>
                <w:rFonts w:eastAsia="Calibri" w:cs="Calibri"/>
                <w:b/>
                <w:bCs/>
              </w:rPr>
              <w:t xml:space="preserve">  1.0 </w:t>
            </w:r>
            <w:proofErr w:type="spellStart"/>
            <w:r>
              <w:rPr>
                <w:rFonts w:eastAsia="Calibri" w:cs="Calibri"/>
                <w:b/>
                <w:bCs/>
              </w:rPr>
              <w:t>Licence</w:t>
            </w:r>
            <w:proofErr w:type="spellEnd"/>
            <w:r>
              <w:rPr>
                <w:rFonts w:eastAsia="Calibri" w:cs="Calibri"/>
                <w:b/>
                <w:bCs/>
              </w:rPr>
              <w:t xml:space="preserve"> Display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1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  <w:r w:rsidRPr="0018286A">
              <w:rPr>
                <w:rFonts w:eastAsia="Calibri" w:cs="Calibri"/>
                <w:b/>
                <w:bCs/>
                <w:spacing w:val="1"/>
              </w:rPr>
              <w:t xml:space="preserve"> </w:t>
            </w:r>
            <w:proofErr w:type="spellStart"/>
            <w:r w:rsidRPr="0018286A">
              <w:rPr>
                <w:rFonts w:eastAsia="Calibri" w:cs="Calibri"/>
                <w:b/>
                <w:bCs/>
                <w:spacing w:val="-3"/>
              </w:rPr>
              <w:t>L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e</w:t>
            </w:r>
            <w:r w:rsidRPr="0018286A">
              <w:rPr>
                <w:rFonts w:eastAsia="Calibri" w:cs="Calibri"/>
                <w:b/>
                <w:bCs/>
                <w:spacing w:val="-4"/>
              </w:rPr>
              <w:t>n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c</w:t>
            </w:r>
            <w:r w:rsidRPr="0018286A">
              <w:rPr>
                <w:rFonts w:eastAsia="Calibri" w:cs="Calibri"/>
                <w:b/>
                <w:bCs/>
              </w:rPr>
              <w:t>e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5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1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78143C" w:rsidRPr="0078143C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78143C" w:rsidRDefault="0078143C" w:rsidP="0018286A">
            <w:pPr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2</w:t>
            </w:r>
            <w:r w:rsidRPr="0078143C">
              <w:rPr>
                <w:rFonts w:eastAsia="Calibri" w:cs="Calibri"/>
                <w:b/>
                <w:bCs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0</w:t>
            </w:r>
            <w:r w:rsidRPr="0078143C">
              <w:rPr>
                <w:rFonts w:eastAsia="Calibri" w:cs="Calibri"/>
                <w:b/>
                <w:bCs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R</w:t>
            </w:r>
            <w:r w:rsidRPr="0078143C">
              <w:rPr>
                <w:rFonts w:eastAsia="Calibri" w:cs="Calibri"/>
                <w:b/>
                <w:bCs/>
              </w:rPr>
              <w:t>eco</w:t>
            </w:r>
            <w:r w:rsidRPr="0018286A">
              <w:rPr>
                <w:rFonts w:eastAsia="Calibri" w:cs="Calibri"/>
                <w:b/>
                <w:bCs/>
              </w:rPr>
              <w:t>r</w:t>
            </w:r>
            <w:r w:rsidRPr="0078143C">
              <w:rPr>
                <w:rFonts w:eastAsia="Calibri" w:cs="Calibri"/>
                <w:b/>
                <w:bCs/>
              </w:rPr>
              <w:t>d</w:t>
            </w:r>
            <w:r w:rsidRPr="0018286A">
              <w:rPr>
                <w:rFonts w:eastAsia="Calibri" w:cs="Calibri"/>
                <w:b/>
                <w:bCs/>
              </w:rPr>
              <w:t>s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2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2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3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0</w:t>
            </w:r>
            <w:r w:rsidRPr="0018286A">
              <w:rPr>
                <w:rFonts w:eastAsia="Calibri" w:cs="Calibri"/>
                <w:b/>
                <w:bCs/>
                <w:spacing w:val="1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Use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N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u</w:t>
            </w:r>
            <w:r w:rsidRPr="0018286A">
              <w:rPr>
                <w:rFonts w:eastAsia="Calibri" w:cs="Calibri"/>
                <w:b/>
                <w:bCs/>
              </w:rPr>
              <w:t>mb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e</w:t>
            </w:r>
            <w:r w:rsidRPr="0018286A">
              <w:rPr>
                <w:rFonts w:eastAsia="Calibri" w:cs="Calibri"/>
                <w:b/>
                <w:bCs/>
              </w:rPr>
              <w:t>r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3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3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0</w:t>
            </w:r>
            <w:r w:rsidRPr="0018286A">
              <w:rPr>
                <w:rFonts w:eastAsia="Calibri" w:cs="Calibri"/>
                <w:b/>
                <w:bCs/>
                <w:spacing w:val="1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S</w:t>
            </w:r>
            <w:r w:rsidRPr="0018286A">
              <w:rPr>
                <w:rFonts w:eastAsia="Calibri" w:cs="Calibri"/>
                <w:b/>
                <w:bCs/>
              </w:rPr>
              <w:t>t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a</w:t>
            </w:r>
            <w:r w:rsidRPr="0018286A">
              <w:rPr>
                <w:rFonts w:eastAsia="Calibri" w:cs="Calibri"/>
                <w:b/>
                <w:bCs/>
              </w:rPr>
              <w:t>ffing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78143C" w:rsidRDefault="0078143C" w:rsidP="0078143C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 xml:space="preserve">0 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Su</w:t>
            </w:r>
            <w:r w:rsidRPr="0018286A">
              <w:rPr>
                <w:rFonts w:eastAsia="Calibri" w:cs="Calibri"/>
                <w:b/>
                <w:bCs/>
              </w:rPr>
              <w:t>it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ab</w:t>
            </w:r>
            <w:r w:rsidRPr="0018286A">
              <w:rPr>
                <w:rFonts w:eastAsia="Calibri" w:cs="Calibri"/>
                <w:b/>
                <w:bCs/>
              </w:rPr>
              <w:t>le</w:t>
            </w:r>
            <w:r>
              <w:rPr>
                <w:rFonts w:eastAsia="Calibri" w:cs="Calibri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E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n</w:t>
            </w:r>
            <w:r w:rsidRPr="0018286A">
              <w:rPr>
                <w:rFonts w:eastAsia="Calibri" w:cs="Calibri"/>
                <w:b/>
                <w:bCs/>
              </w:rPr>
              <w:t>v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i</w:t>
            </w:r>
            <w:r w:rsidRPr="0018286A">
              <w:rPr>
                <w:rFonts w:eastAsia="Calibri" w:cs="Calibri"/>
                <w:b/>
                <w:bCs/>
              </w:rPr>
              <w:t>r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on</w:t>
            </w:r>
            <w:r w:rsidRPr="0018286A">
              <w:rPr>
                <w:rFonts w:eastAsia="Calibri" w:cs="Calibri"/>
                <w:b/>
                <w:bCs/>
              </w:rPr>
              <w:t>me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n</w:t>
            </w:r>
            <w:r w:rsidRPr="0018286A">
              <w:rPr>
                <w:rFonts w:eastAsia="Calibri" w:cs="Calibri"/>
                <w:b/>
                <w:bCs/>
              </w:rPr>
              <w:t>t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8F2048">
              <w:rPr>
                <w:rFonts w:eastAsia="Calibri" w:cs="Calibri"/>
                <w:b/>
                <w:bCs/>
                <w:color w:val="FF0000"/>
                <w:spacing w:val="-1"/>
              </w:rPr>
              <w:t>Higher Standard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8F2048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8F2048">
              <w:rPr>
                <w:rFonts w:eastAsia="Calibri" w:cs="Calibri"/>
                <w:b/>
                <w:bCs/>
                <w:color w:val="FF0000"/>
              </w:rPr>
              <w:t>Higher Standard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  <w:color w:val="006FC0"/>
              </w:rPr>
              <w:t>Hig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t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lastRenderedPageBreak/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  <w:color w:val="006FC0"/>
              </w:rPr>
              <w:t>Hig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t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 xml:space="preserve">0 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Su</w:t>
            </w:r>
            <w:r w:rsidRPr="0018286A">
              <w:rPr>
                <w:rFonts w:eastAsia="Calibri" w:cs="Calibri"/>
                <w:b/>
                <w:bCs/>
              </w:rPr>
              <w:t>it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ab</w:t>
            </w:r>
            <w:r w:rsidRPr="0018286A">
              <w:rPr>
                <w:rFonts w:eastAsia="Calibri" w:cs="Calibri"/>
                <w:b/>
                <w:bCs/>
              </w:rPr>
              <w:t>le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D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e</w:t>
            </w:r>
            <w:r w:rsidRPr="0018286A">
              <w:rPr>
                <w:rFonts w:eastAsia="Calibri" w:cs="Calibri"/>
                <w:b/>
                <w:bCs/>
              </w:rPr>
              <w:t>t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8F2048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8F2048">
              <w:rPr>
                <w:rFonts w:eastAsia="Calibri" w:cs="Calibri"/>
                <w:b/>
                <w:bCs/>
                <w:color w:val="FF0000"/>
              </w:rPr>
              <w:t>Higher Standard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78143C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7.0 Monitoring </w:t>
            </w:r>
            <w:r w:rsidRPr="008F2048">
              <w:rPr>
                <w:rFonts w:eastAsia="Calibri" w:cs="Calibri"/>
                <w:b/>
                <w:bCs/>
                <w:lang w:val="en-GB"/>
              </w:rPr>
              <w:t>Behaviour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7.1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Higher Standard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7.2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7.3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7.4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7.5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8.0 Animal Handling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8.1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8.2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8.3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78143C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9.0 Protectio</w:t>
            </w:r>
            <w:r>
              <w:rPr>
                <w:rFonts w:eastAsia="Calibri" w:cs="Calibri"/>
                <w:b/>
                <w:bCs/>
              </w:rPr>
              <w:t>n from P</w:t>
            </w:r>
            <w:r w:rsidRPr="0018286A">
              <w:rPr>
                <w:rFonts w:eastAsia="Calibri" w:cs="Calibri"/>
                <w:b/>
                <w:bCs/>
              </w:rPr>
              <w:t>ain</w:t>
            </w:r>
            <w:r>
              <w:rPr>
                <w:rFonts w:eastAsia="Calibri" w:cs="Calibri"/>
                <w:b/>
                <w:bCs/>
              </w:rPr>
              <w:t>, Suffering, Injury and Disease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9.10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lastRenderedPageBreak/>
              <w:t>9.11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9.12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9.13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9.14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</w:p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pPr>
              <w:spacing w:line="264" w:lineRule="exact"/>
              <w:rPr>
                <w:rFonts w:eastAsia="Calibri" w:cs="Calibri"/>
                <w:b/>
                <w:bCs/>
              </w:rPr>
            </w:pPr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10.0 Emergencies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10.1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10.2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10.3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</w:rPr>
            </w:pPr>
            <w:r w:rsidRPr="0018286A">
              <w:rPr>
                <w:rFonts w:eastAsia="Calibri" w:cs="Calibri"/>
                <w:b/>
                <w:bCs/>
              </w:rPr>
              <w:t>10.4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  <w:b/>
                <w:bCs/>
              </w:rPr>
            </w:pPr>
            <w:r w:rsidRPr="008F2048">
              <w:rPr>
                <w:rFonts w:eastAsia="Calibri" w:cs="Calibri"/>
                <w:b/>
                <w:bCs/>
                <w:color w:val="FF0000"/>
                <w:spacing w:val="-2"/>
              </w:rPr>
              <w:t>Higher Standard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rPr>
                <w:rFonts w:eastAsia="Calibri" w:cs="Calibri"/>
                <w:b/>
                <w:bCs/>
              </w:rPr>
            </w:pPr>
          </w:p>
        </w:tc>
      </w:tr>
    </w:tbl>
    <w:p w:rsidR="0018286A" w:rsidRPr="0018286A" w:rsidRDefault="0018286A" w:rsidP="0018286A">
      <w:pPr>
        <w:spacing w:before="9" w:line="180" w:lineRule="exact"/>
      </w:pPr>
    </w:p>
    <w:p w:rsidR="0018286A" w:rsidRPr="0018286A" w:rsidRDefault="0018286A" w:rsidP="0018286A">
      <w:pPr>
        <w:spacing w:line="200" w:lineRule="exact"/>
      </w:pPr>
    </w:p>
    <w:p w:rsidR="0018286A" w:rsidRPr="0018286A" w:rsidRDefault="0018286A" w:rsidP="0018286A">
      <w:pPr>
        <w:spacing w:before="56"/>
        <w:ind w:left="100"/>
        <w:rPr>
          <w:rFonts w:eastAsia="Calibri"/>
          <w:b/>
        </w:rPr>
      </w:pPr>
      <w:r w:rsidRPr="0018286A">
        <w:rPr>
          <w:rFonts w:eastAsia="Calibri"/>
          <w:b/>
          <w:bCs/>
        </w:rPr>
        <w:t>P</w:t>
      </w:r>
      <w:r w:rsidRPr="0018286A">
        <w:rPr>
          <w:rFonts w:eastAsia="Calibri"/>
          <w:b/>
          <w:bCs/>
          <w:spacing w:val="-1"/>
        </w:rPr>
        <w:t>a</w:t>
      </w:r>
      <w:r w:rsidRPr="0018286A">
        <w:rPr>
          <w:rFonts w:eastAsia="Calibri"/>
          <w:b/>
          <w:bCs/>
        </w:rPr>
        <w:t>rt B</w:t>
      </w:r>
      <w:r w:rsidRPr="0018286A">
        <w:rPr>
          <w:rFonts w:eastAsia="Calibri"/>
          <w:b/>
          <w:bCs/>
          <w:spacing w:val="-2"/>
        </w:rPr>
        <w:t xml:space="preserve"> </w:t>
      </w:r>
      <w:r w:rsidRPr="0018286A">
        <w:rPr>
          <w:rFonts w:eastAsia="Calibri"/>
          <w:b/>
          <w:bCs/>
          <w:spacing w:val="-1"/>
        </w:rPr>
        <w:t>Spe</w:t>
      </w:r>
      <w:r w:rsidRPr="0018286A">
        <w:rPr>
          <w:rFonts w:eastAsia="Calibri"/>
          <w:b/>
          <w:bCs/>
          <w:spacing w:val="1"/>
        </w:rPr>
        <w:t>c</w:t>
      </w:r>
      <w:r w:rsidRPr="0018286A">
        <w:rPr>
          <w:rFonts w:eastAsia="Calibri"/>
          <w:b/>
          <w:bCs/>
        </w:rPr>
        <w:t>i</w:t>
      </w:r>
      <w:r w:rsidRPr="0018286A">
        <w:rPr>
          <w:rFonts w:eastAsia="Calibri"/>
          <w:b/>
          <w:bCs/>
          <w:spacing w:val="-3"/>
        </w:rPr>
        <w:t>f</w:t>
      </w:r>
      <w:r w:rsidRPr="0018286A">
        <w:rPr>
          <w:rFonts w:eastAsia="Calibri"/>
          <w:b/>
          <w:bCs/>
        </w:rPr>
        <w:t>ic C</w:t>
      </w:r>
      <w:r w:rsidRPr="0018286A">
        <w:rPr>
          <w:rFonts w:eastAsia="Calibri"/>
          <w:b/>
          <w:bCs/>
          <w:spacing w:val="-1"/>
        </w:rPr>
        <w:t>ond</w:t>
      </w:r>
      <w:r w:rsidRPr="0018286A">
        <w:rPr>
          <w:rFonts w:eastAsia="Calibri"/>
          <w:b/>
          <w:bCs/>
        </w:rPr>
        <w:t>i</w:t>
      </w:r>
      <w:r w:rsidRPr="0018286A">
        <w:rPr>
          <w:rFonts w:eastAsia="Calibri"/>
          <w:b/>
          <w:bCs/>
          <w:spacing w:val="-3"/>
        </w:rPr>
        <w:t>t</w:t>
      </w:r>
      <w:r w:rsidRPr="0018286A">
        <w:rPr>
          <w:rFonts w:eastAsia="Calibri"/>
          <w:b/>
          <w:bCs/>
        </w:rPr>
        <w:t>i</w:t>
      </w:r>
      <w:r w:rsidRPr="0018286A">
        <w:rPr>
          <w:rFonts w:eastAsia="Calibri"/>
          <w:b/>
          <w:bCs/>
          <w:spacing w:val="-1"/>
        </w:rPr>
        <w:t>on</w:t>
      </w:r>
      <w:r w:rsidRPr="0018286A">
        <w:rPr>
          <w:rFonts w:eastAsia="Calibri"/>
          <w:b/>
          <w:bCs/>
        </w:rPr>
        <w:t xml:space="preserve">s </w:t>
      </w:r>
      <w:r w:rsidRPr="0018286A">
        <w:rPr>
          <w:rFonts w:eastAsia="Calibri"/>
          <w:b/>
          <w:bCs/>
          <w:spacing w:val="-1"/>
        </w:rPr>
        <w:t>(</w:t>
      </w:r>
      <w:r w:rsidRPr="0018286A">
        <w:rPr>
          <w:rFonts w:eastAsia="Calibri"/>
          <w:b/>
          <w:bCs/>
          <w:spacing w:val="-2"/>
        </w:rPr>
        <w:t>S</w:t>
      </w:r>
      <w:r w:rsidRPr="0018286A">
        <w:rPr>
          <w:rFonts w:eastAsia="Calibri"/>
          <w:b/>
          <w:bCs/>
          <w:spacing w:val="1"/>
        </w:rPr>
        <w:t>c</w:t>
      </w:r>
      <w:r w:rsidRPr="0018286A">
        <w:rPr>
          <w:rFonts w:eastAsia="Calibri"/>
          <w:b/>
          <w:bCs/>
          <w:spacing w:val="-1"/>
        </w:rPr>
        <w:t>hedu</w:t>
      </w:r>
      <w:r w:rsidRPr="0018286A">
        <w:rPr>
          <w:rFonts w:eastAsia="Calibri"/>
          <w:b/>
          <w:bCs/>
        </w:rPr>
        <w:t>le</w:t>
      </w:r>
      <w:r w:rsidRPr="0018286A">
        <w:rPr>
          <w:rFonts w:eastAsia="Calibri"/>
          <w:b/>
          <w:bCs/>
          <w:spacing w:val="-1"/>
        </w:rPr>
        <w:t xml:space="preserve"> </w:t>
      </w:r>
      <w:r w:rsidRPr="0018286A">
        <w:rPr>
          <w:rFonts w:eastAsia="Calibri"/>
          <w:b/>
          <w:bCs/>
        </w:rPr>
        <w:t>5</w:t>
      </w:r>
      <w:r w:rsidRPr="0018286A">
        <w:rPr>
          <w:rFonts w:eastAsia="Calibri"/>
          <w:b/>
          <w:bCs/>
          <w:spacing w:val="3"/>
        </w:rPr>
        <w:t xml:space="preserve"> </w:t>
      </w:r>
      <w:r w:rsidRPr="0018286A">
        <w:rPr>
          <w:rFonts w:eastAsia="Calibri"/>
          <w:b/>
          <w:bCs/>
          <w:spacing w:val="-1"/>
        </w:rPr>
        <w:t>o</w:t>
      </w:r>
      <w:r w:rsidRPr="0018286A">
        <w:rPr>
          <w:rFonts w:eastAsia="Calibri"/>
          <w:b/>
          <w:bCs/>
        </w:rPr>
        <w:t>f</w:t>
      </w:r>
      <w:r w:rsidRPr="0018286A">
        <w:rPr>
          <w:rFonts w:eastAsia="Calibri"/>
          <w:b/>
          <w:bCs/>
          <w:spacing w:val="-1"/>
        </w:rPr>
        <w:t xml:space="preserve"> </w:t>
      </w:r>
      <w:r w:rsidRPr="0018286A">
        <w:rPr>
          <w:rFonts w:eastAsia="Calibri"/>
          <w:b/>
          <w:bCs/>
        </w:rPr>
        <w:t>the</w:t>
      </w:r>
      <w:r w:rsidRPr="0018286A">
        <w:rPr>
          <w:rFonts w:eastAsia="Calibri"/>
          <w:b/>
          <w:bCs/>
          <w:spacing w:val="-4"/>
        </w:rPr>
        <w:t xml:space="preserve"> </w:t>
      </w:r>
      <w:r w:rsidRPr="0018286A">
        <w:rPr>
          <w:rFonts w:eastAsia="Calibri"/>
          <w:b/>
          <w:bCs/>
        </w:rPr>
        <w:t>Reg</w:t>
      </w:r>
      <w:r w:rsidRPr="0018286A">
        <w:rPr>
          <w:rFonts w:eastAsia="Calibri"/>
          <w:b/>
          <w:bCs/>
          <w:spacing w:val="-1"/>
        </w:rPr>
        <w:t>u</w:t>
      </w:r>
      <w:r w:rsidRPr="0018286A">
        <w:rPr>
          <w:rFonts w:eastAsia="Calibri"/>
          <w:b/>
          <w:bCs/>
        </w:rPr>
        <w:t>l</w:t>
      </w:r>
      <w:r w:rsidRPr="0018286A">
        <w:rPr>
          <w:rFonts w:eastAsia="Calibri"/>
          <w:b/>
          <w:bCs/>
          <w:spacing w:val="-2"/>
        </w:rPr>
        <w:t>a</w:t>
      </w:r>
      <w:r w:rsidRPr="0018286A">
        <w:rPr>
          <w:rFonts w:eastAsia="Calibri"/>
          <w:b/>
          <w:bCs/>
          <w:spacing w:val="-3"/>
        </w:rPr>
        <w:t>t</w:t>
      </w:r>
      <w:r w:rsidRPr="0018286A">
        <w:rPr>
          <w:rFonts w:eastAsia="Calibri"/>
          <w:b/>
          <w:bCs/>
          <w:spacing w:val="-2"/>
        </w:rPr>
        <w:t>i</w:t>
      </w:r>
      <w:r w:rsidRPr="0018286A">
        <w:rPr>
          <w:rFonts w:eastAsia="Calibri"/>
          <w:b/>
          <w:bCs/>
          <w:spacing w:val="-1"/>
        </w:rPr>
        <w:t>on</w:t>
      </w:r>
      <w:r w:rsidRPr="0018286A">
        <w:rPr>
          <w:rFonts w:eastAsia="Calibri"/>
          <w:b/>
          <w:bCs/>
        </w:rPr>
        <w:t>s)</w:t>
      </w:r>
    </w:p>
    <w:p w:rsidR="0018286A" w:rsidRPr="0018286A" w:rsidRDefault="0018286A" w:rsidP="0018286A">
      <w:pPr>
        <w:spacing w:before="5" w:line="18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4"/>
        <w:gridCol w:w="1417"/>
        <w:gridCol w:w="1508"/>
        <w:gridCol w:w="51"/>
        <w:gridCol w:w="4395"/>
      </w:tblGrid>
      <w:tr w:rsidR="0018286A" w:rsidRPr="0018286A" w:rsidTr="001E2E41">
        <w:trPr>
          <w:trHeight w:val="397"/>
          <w:tblHeader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bookmarkStart w:id="0" w:name="_GoBack"/>
            <w:r w:rsidRPr="0018286A">
              <w:rPr>
                <w:rFonts w:eastAsia="Calibri" w:cs="Calibri"/>
                <w:b/>
                <w:bCs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ond</w:t>
            </w:r>
            <w:r w:rsidRPr="0018286A">
              <w:rPr>
                <w:rFonts w:eastAsia="Calibri" w:cs="Calibri"/>
                <w:b/>
                <w:bCs/>
              </w:rPr>
              <w:t>it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mpl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n</w:t>
            </w:r>
            <w:r w:rsidRPr="0018286A">
              <w:rPr>
                <w:rFonts w:eastAsia="Calibri" w:cs="Calibri"/>
                <w:b/>
                <w:bCs/>
              </w:rPr>
              <w:t>t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N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t 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>p</w:t>
            </w:r>
            <w:r w:rsidRPr="0018286A">
              <w:rPr>
                <w:rFonts w:eastAsia="Calibri" w:cs="Calibri"/>
                <w:b/>
                <w:bCs/>
              </w:rPr>
              <w:t>l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n</w:t>
            </w:r>
            <w:r w:rsidRPr="0018286A">
              <w:rPr>
                <w:rFonts w:eastAsia="Calibri" w:cs="Calibri"/>
                <w:b/>
                <w:bCs/>
              </w:rPr>
              <w:t>t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jc w:val="center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mm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en</w:t>
            </w:r>
            <w:r w:rsidRPr="0018286A">
              <w:rPr>
                <w:rFonts w:eastAsia="Calibri" w:cs="Calibri"/>
                <w:b/>
                <w:bCs/>
              </w:rPr>
              <w:t>t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s</w:t>
            </w:r>
            <w:r>
              <w:rPr>
                <w:rFonts w:eastAsia="Calibri" w:cs="Calibri"/>
                <w:b/>
                <w:bCs/>
                <w:spacing w:val="1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-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D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a</w:t>
            </w:r>
            <w:r w:rsidRPr="0018286A">
              <w:rPr>
                <w:rFonts w:eastAsia="Calibri" w:cs="Calibri"/>
                <w:b/>
                <w:bCs/>
              </w:rPr>
              <w:t>te to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</w:rPr>
              <w:t>A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h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4"/>
              </w:rPr>
              <w:t>e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v</w:t>
            </w:r>
            <w:r w:rsidRPr="0018286A">
              <w:rPr>
                <w:rFonts w:eastAsia="Calibri" w:cs="Calibri"/>
                <w:b/>
                <w:bCs/>
              </w:rPr>
              <w:t>e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C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o</w:t>
            </w:r>
            <w:r w:rsidRPr="0018286A">
              <w:rPr>
                <w:rFonts w:eastAsia="Calibri" w:cs="Calibri"/>
                <w:b/>
                <w:bCs/>
              </w:rPr>
              <w:t>mp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l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n</w:t>
            </w:r>
            <w:r w:rsidRPr="0018286A">
              <w:rPr>
                <w:rFonts w:eastAsia="Calibri" w:cs="Calibri"/>
                <w:b/>
                <w:bCs/>
                <w:spacing w:val="1"/>
              </w:rPr>
              <w:t>c</w:t>
            </w:r>
            <w:r w:rsidRPr="0018286A">
              <w:rPr>
                <w:rFonts w:eastAsia="Calibri" w:cs="Calibri"/>
                <w:b/>
                <w:bCs/>
              </w:rPr>
              <w:t>e</w:t>
            </w:r>
          </w:p>
        </w:tc>
      </w:tr>
      <w:bookmarkEnd w:id="0"/>
      <w:tr w:rsidR="0078143C" w:rsidRPr="0018286A" w:rsidTr="001E2E41">
        <w:trPr>
          <w:trHeight w:val="397"/>
        </w:trPr>
        <w:tc>
          <w:tcPr>
            <w:tcW w:w="94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2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0</w:t>
            </w:r>
            <w:r w:rsidRPr="0018286A">
              <w:rPr>
                <w:rFonts w:eastAsia="Calibri" w:cs="Calibri"/>
                <w:b/>
                <w:bCs/>
                <w:spacing w:val="1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spacing w:val="-3"/>
              </w:rPr>
              <w:t>E</w:t>
            </w:r>
            <w:r w:rsidRPr="0018286A">
              <w:rPr>
                <w:rFonts w:eastAsia="Calibri" w:cs="Calibri"/>
                <w:b/>
                <w:bCs/>
              </w:rPr>
              <w:t>l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i</w:t>
            </w:r>
            <w:r w:rsidRPr="0018286A">
              <w:rPr>
                <w:rFonts w:eastAsia="Calibri" w:cs="Calibri"/>
                <w:b/>
                <w:bCs/>
              </w:rPr>
              <w:t>gi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b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i</w:t>
            </w:r>
            <w:r w:rsidRPr="0018286A">
              <w:rPr>
                <w:rFonts w:eastAsia="Calibri" w:cs="Calibri"/>
                <w:b/>
                <w:bCs/>
              </w:rPr>
              <w:t>l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i</w:t>
            </w:r>
            <w:r w:rsidRPr="0018286A">
              <w:rPr>
                <w:rFonts w:eastAsia="Calibri" w:cs="Calibri"/>
                <w:b/>
                <w:bCs/>
              </w:rPr>
              <w:t>ty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5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2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2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B3747A" w:rsidRPr="0018286A" w:rsidTr="001E2E41">
        <w:trPr>
          <w:trHeight w:val="397"/>
        </w:trPr>
        <w:tc>
          <w:tcPr>
            <w:tcW w:w="94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B3747A" w:rsidRPr="0018286A" w:rsidRDefault="00B3747A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3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0</w:t>
            </w:r>
            <w:r>
              <w:rPr>
                <w:rFonts w:eastAsia="Calibri" w:cs="Calibri"/>
                <w:b/>
                <w:bCs/>
              </w:rPr>
              <w:t xml:space="preserve"> Supervision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3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3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3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B3747A" w:rsidRPr="0018286A" w:rsidTr="001E2E41">
        <w:trPr>
          <w:trHeight w:val="397"/>
        </w:trPr>
        <w:tc>
          <w:tcPr>
            <w:tcW w:w="94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B3747A" w:rsidRPr="0018286A" w:rsidRDefault="00B3747A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0</w:t>
            </w:r>
            <w:r>
              <w:rPr>
                <w:rFonts w:eastAsia="Calibri" w:cs="Calibri"/>
                <w:b/>
                <w:bCs/>
              </w:rPr>
              <w:t xml:space="preserve"> Suitable Environment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5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4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B3747A" w:rsidRPr="0018286A" w:rsidTr="001E2E41">
        <w:trPr>
          <w:trHeight w:val="397"/>
        </w:trPr>
        <w:tc>
          <w:tcPr>
            <w:tcW w:w="94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B3747A" w:rsidRPr="0018286A" w:rsidRDefault="00B3747A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 xml:space="preserve">0 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Su</w:t>
            </w:r>
            <w:r w:rsidRPr="0018286A">
              <w:rPr>
                <w:rFonts w:eastAsia="Calibri" w:cs="Calibri"/>
                <w:b/>
                <w:bCs/>
              </w:rPr>
              <w:t>it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ab</w:t>
            </w:r>
            <w:r w:rsidRPr="0018286A">
              <w:rPr>
                <w:rFonts w:eastAsia="Calibri" w:cs="Calibri"/>
                <w:b/>
                <w:bCs/>
              </w:rPr>
              <w:t>le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b/>
                <w:bCs/>
              </w:rPr>
              <w:t>Diet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5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  <w:color w:val="FF0000"/>
              </w:rPr>
              <w:t>Hig</w:t>
            </w:r>
            <w:r w:rsidRPr="0018286A">
              <w:rPr>
                <w:rFonts w:eastAsia="Calibri" w:cs="Calibri"/>
                <w:b/>
                <w:bCs/>
                <w:color w:val="FF000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FF0000"/>
              </w:rPr>
              <w:t>r</w:t>
            </w:r>
            <w:r w:rsidRPr="0018286A">
              <w:rPr>
                <w:rFonts w:eastAsia="Calibri" w:cs="Calibri"/>
                <w:b/>
                <w:bCs/>
                <w:color w:val="FF000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FF000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FF0000"/>
              </w:rPr>
              <w:t>t</w:t>
            </w:r>
            <w:r w:rsidRPr="0018286A">
              <w:rPr>
                <w:rFonts w:eastAsia="Calibri" w:cs="Calibri"/>
                <w:b/>
                <w:bCs/>
                <w:color w:val="FF000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FF000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FF000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78143C" w:rsidRPr="0018286A" w:rsidTr="001E2E41">
        <w:trPr>
          <w:trHeight w:val="397"/>
        </w:trPr>
        <w:tc>
          <w:tcPr>
            <w:tcW w:w="94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78143C" w:rsidRPr="0018286A" w:rsidRDefault="0078143C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 xml:space="preserve">0 </w:t>
            </w:r>
            <w:r w:rsidRPr="0018286A">
              <w:rPr>
                <w:rFonts w:eastAsia="Calibri" w:cs="Calibri"/>
                <w:b/>
                <w:bCs/>
              </w:rPr>
              <w:t>Protectio</w:t>
            </w:r>
            <w:r>
              <w:rPr>
                <w:rFonts w:eastAsia="Calibri" w:cs="Calibri"/>
                <w:b/>
                <w:bCs/>
              </w:rPr>
              <w:t>n from P</w:t>
            </w:r>
            <w:r w:rsidRPr="0018286A">
              <w:rPr>
                <w:rFonts w:eastAsia="Calibri" w:cs="Calibri"/>
                <w:b/>
                <w:bCs/>
              </w:rPr>
              <w:t>ain</w:t>
            </w:r>
            <w:r>
              <w:rPr>
                <w:rFonts w:eastAsia="Calibri" w:cs="Calibri"/>
                <w:b/>
                <w:bCs/>
              </w:rPr>
              <w:t>, Suffering, Injury and Disease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7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  <w:color w:val="006FC0"/>
              </w:rPr>
              <w:lastRenderedPageBreak/>
              <w:t>Hig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t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5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  <w:color w:val="006FC0"/>
              </w:rPr>
              <w:t>Hig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t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5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6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6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9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B3747A" w:rsidRPr="0018286A" w:rsidTr="001E2E41">
        <w:trPr>
          <w:trHeight w:val="397"/>
        </w:trPr>
        <w:tc>
          <w:tcPr>
            <w:tcW w:w="94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B3747A" w:rsidRPr="0018286A" w:rsidRDefault="00B3747A" w:rsidP="0018286A">
            <w:r>
              <w:rPr>
                <w:rFonts w:eastAsia="Calibri" w:cs="Calibri"/>
                <w:b/>
                <w:bCs/>
              </w:rPr>
              <w:t xml:space="preserve">  </w:t>
            </w:r>
            <w:r w:rsidRPr="0018286A">
              <w:rPr>
                <w:rFonts w:eastAsia="Calibri" w:cs="Calibri"/>
                <w:b/>
                <w:bCs/>
              </w:rPr>
              <w:t>7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0 E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qu</w:t>
            </w:r>
            <w:r w:rsidRPr="0018286A">
              <w:rPr>
                <w:rFonts w:eastAsia="Calibri" w:cs="Calibri"/>
                <w:b/>
                <w:bCs/>
              </w:rPr>
              <w:t>i</w:t>
            </w:r>
            <w:r w:rsidRPr="0018286A">
              <w:rPr>
                <w:rFonts w:eastAsia="Calibri" w:cs="Calibri"/>
                <w:b/>
                <w:bCs/>
                <w:spacing w:val="-1"/>
              </w:rPr>
              <w:t>p</w:t>
            </w:r>
            <w:r w:rsidRPr="0018286A">
              <w:rPr>
                <w:rFonts w:eastAsia="Calibri" w:cs="Calibri"/>
                <w:b/>
                <w:bCs/>
              </w:rPr>
              <w:t>me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n</w:t>
            </w:r>
            <w:r w:rsidRPr="0018286A">
              <w:rPr>
                <w:rFonts w:eastAsia="Calibri" w:cs="Calibri"/>
                <w:b/>
                <w:bCs/>
              </w:rPr>
              <w:t>t</w:t>
            </w:r>
          </w:p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</w:rPr>
              <w:t>7</w:t>
            </w:r>
            <w:r w:rsidRPr="0018286A">
              <w:rPr>
                <w:rFonts w:eastAsia="Calibri" w:cs="Calibri"/>
                <w:b/>
                <w:bCs/>
                <w:spacing w:val="-2"/>
              </w:rPr>
              <w:t>.</w:t>
            </w:r>
            <w:r w:rsidRPr="0018286A">
              <w:rPr>
                <w:rFonts w:eastAsia="Calibri" w:cs="Calibri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18286A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>
            <w:pPr>
              <w:spacing w:line="264" w:lineRule="exact"/>
              <w:ind w:left="102"/>
              <w:rPr>
                <w:rFonts w:eastAsia="Calibri" w:cs="Calibri"/>
              </w:rPr>
            </w:pPr>
            <w:r w:rsidRPr="0018286A">
              <w:rPr>
                <w:rFonts w:eastAsia="Calibri" w:cs="Calibri"/>
                <w:b/>
                <w:bCs/>
                <w:color w:val="006FC0"/>
              </w:rPr>
              <w:t>Hig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t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286A" w:rsidRPr="0018286A" w:rsidRDefault="0018286A" w:rsidP="0018286A"/>
        </w:tc>
      </w:tr>
      <w:tr w:rsidR="008F2048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  <w:color w:val="006FC0"/>
              </w:rPr>
            </w:pPr>
            <w:r w:rsidRPr="0018286A">
              <w:rPr>
                <w:rFonts w:eastAsia="Calibri" w:cs="Calibri"/>
                <w:b/>
                <w:bCs/>
                <w:color w:val="006FC0"/>
              </w:rPr>
              <w:t>Hig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t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</w:tr>
      <w:tr w:rsidR="008F2048" w:rsidRPr="0018286A" w:rsidTr="001E2E41">
        <w:trPr>
          <w:trHeight w:val="397"/>
        </w:trPr>
        <w:tc>
          <w:tcPr>
            <w:tcW w:w="2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>
            <w:pPr>
              <w:spacing w:line="264" w:lineRule="exact"/>
              <w:ind w:left="102"/>
              <w:rPr>
                <w:rFonts w:eastAsia="Calibri" w:cs="Calibri"/>
                <w:b/>
                <w:bCs/>
                <w:color w:val="006FC0"/>
              </w:rPr>
            </w:pPr>
            <w:r w:rsidRPr="0018286A">
              <w:rPr>
                <w:rFonts w:eastAsia="Calibri" w:cs="Calibri"/>
                <w:b/>
                <w:bCs/>
                <w:color w:val="006FC0"/>
              </w:rPr>
              <w:t>Hig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he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 xml:space="preserve"> 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S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t</w:t>
            </w:r>
            <w:r w:rsidRPr="0018286A">
              <w:rPr>
                <w:rFonts w:eastAsia="Calibri" w:cs="Calibri"/>
                <w:b/>
                <w:bCs/>
                <w:color w:val="006FC0"/>
                <w:spacing w:val="-1"/>
              </w:rPr>
              <w:t>and</w:t>
            </w:r>
            <w:r w:rsidRPr="0018286A">
              <w:rPr>
                <w:rFonts w:eastAsia="Calibri" w:cs="Calibri"/>
                <w:b/>
                <w:bCs/>
                <w:color w:val="006FC0"/>
                <w:spacing w:val="-2"/>
              </w:rPr>
              <w:t>a</w:t>
            </w:r>
            <w:r w:rsidRPr="0018286A">
              <w:rPr>
                <w:rFonts w:eastAsia="Calibri" w:cs="Calibri"/>
                <w:b/>
                <w:bCs/>
                <w:color w:val="006FC0"/>
              </w:rPr>
              <w:t>rd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  <w:tc>
          <w:tcPr>
            <w:tcW w:w="44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F2048" w:rsidRPr="0018286A" w:rsidRDefault="008F2048" w:rsidP="0018286A"/>
        </w:tc>
      </w:tr>
    </w:tbl>
    <w:p w:rsidR="0018286A" w:rsidRPr="0018286A" w:rsidRDefault="0018286A" w:rsidP="0018286A">
      <w:pPr>
        <w:spacing w:before="9" w:line="180" w:lineRule="exact"/>
      </w:pPr>
    </w:p>
    <w:p w:rsidR="0018286A" w:rsidRPr="0018286A" w:rsidRDefault="0018286A" w:rsidP="0018286A">
      <w:pPr>
        <w:spacing w:line="200" w:lineRule="exact"/>
      </w:pPr>
    </w:p>
    <w:p w:rsidR="0018286A" w:rsidRPr="0018286A" w:rsidRDefault="0018286A" w:rsidP="0018286A">
      <w:pPr>
        <w:spacing w:before="120" w:after="120" w:line="276" w:lineRule="auto"/>
      </w:pPr>
    </w:p>
    <w:sectPr w:rsidR="0018286A" w:rsidRPr="0018286A" w:rsidSect="0018286A">
      <w:pgSz w:w="11900" w:h="16841"/>
      <w:pgMar w:top="1440" w:right="1080" w:bottom="1440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132150"/>
    <w:rsid w:val="00181DA6"/>
    <w:rsid w:val="0018286A"/>
    <w:rsid w:val="001E2E41"/>
    <w:rsid w:val="002957F1"/>
    <w:rsid w:val="002A5800"/>
    <w:rsid w:val="002E192A"/>
    <w:rsid w:val="003067A4"/>
    <w:rsid w:val="00307FE8"/>
    <w:rsid w:val="003B647B"/>
    <w:rsid w:val="003C5396"/>
    <w:rsid w:val="004225A0"/>
    <w:rsid w:val="0043764A"/>
    <w:rsid w:val="00582577"/>
    <w:rsid w:val="005B39C0"/>
    <w:rsid w:val="00632565"/>
    <w:rsid w:val="00726371"/>
    <w:rsid w:val="007369C1"/>
    <w:rsid w:val="0078143C"/>
    <w:rsid w:val="008F2048"/>
    <w:rsid w:val="00A018CD"/>
    <w:rsid w:val="00B3747A"/>
    <w:rsid w:val="00BC0BE6"/>
    <w:rsid w:val="00C063D0"/>
    <w:rsid w:val="00C71250"/>
    <w:rsid w:val="00CB0E8E"/>
    <w:rsid w:val="00CC11CA"/>
    <w:rsid w:val="00D8404A"/>
    <w:rsid w:val="00DB43BA"/>
    <w:rsid w:val="00E71BDC"/>
    <w:rsid w:val="00F26E71"/>
    <w:rsid w:val="00F9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customStyle="1" w:styleId="Default">
    <w:name w:val="Default"/>
    <w:rsid w:val="00307FE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customStyle="1" w:styleId="Default">
    <w:name w:val="Default"/>
    <w:rsid w:val="00307FE8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AA3FC-59FB-4776-A309-8931AEFAC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5</cp:revision>
  <dcterms:created xsi:type="dcterms:W3CDTF">2020-04-19T06:55:00Z</dcterms:created>
  <dcterms:modified xsi:type="dcterms:W3CDTF">2020-04-19T07:43:00Z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